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0"/>
        <w:rPr>
          <w:szCs w:val="28"/>
        </w:rPr>
      </w:pPr>
      <w:r>
        <w:rPr>
          <w:szCs w:val="28"/>
        </w:rPr>
        <w:t xml:space="preserve">РОССИЙСКАЯ ФЕДЕРАЦИЯ    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«ЗНАМЕНСКОЕ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ЗНАМЕНСКОГО СЕЛЬСКОГО ПОСЕЛЕНИЯ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3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«Знаменское сельское поселение»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27.01.2023</w:t>
      </w:r>
      <w:r>
        <w:rPr>
          <w:rFonts w:ascii="Times New Roman" w:hAnsi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 № </w:t>
      </w:r>
      <w:r>
        <w:rPr>
          <w:rFonts w:hint="default" w:ascii="Times New Roman" w:hAnsi="Times New Roman"/>
          <w:color w:val="auto"/>
          <w:sz w:val="28"/>
          <w:szCs w:val="28"/>
          <w:shd w:val="clear" w:color="auto" w:fill="auto"/>
          <w:lang w:val="ru-RU"/>
        </w:rPr>
        <w:t>50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п. Знаменка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«Знаменское сельское поселение» Собрание депутатов Знаменского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3"/>
        <w:ind w:right="0"/>
        <w:rPr>
          <w:szCs w:val="28"/>
        </w:rPr>
      </w:pPr>
    </w:p>
    <w:p>
      <w:pPr>
        <w:pStyle w:val="3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«Знаменское сельское поселение».</w:t>
      </w:r>
    </w:p>
    <w:p>
      <w:pPr>
        <w:pStyle w:val="3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«Знаменское сельское поселение» признать утратившими силу: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 принятии Устава муниципального образования «Знаменское  сельское поселение» </w:t>
      </w:r>
      <w:r>
        <w:rPr>
          <w:rFonts w:hint="default" w:ascii="Times New Roman" w:hAnsi="Times New Roman"/>
          <w:sz w:val="28"/>
          <w:szCs w:val="28"/>
          <w:lang w:val="ru-RU"/>
        </w:rPr>
        <w:t>30.05.2022 г. №29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3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«Знаменское сельское поселение».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Знаменского 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Н.Н.Ильин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8"/>
    <w:rsid w:val="0000511C"/>
    <w:rsid w:val="001B1C84"/>
    <w:rsid w:val="00205CF4"/>
    <w:rsid w:val="00206D66"/>
    <w:rsid w:val="003274A8"/>
    <w:rsid w:val="006C6C03"/>
    <w:rsid w:val="00930E70"/>
    <w:rsid w:val="00E31D47"/>
    <w:rsid w:val="00E87DAD"/>
    <w:rsid w:val="00E92F6A"/>
    <w:rsid w:val="00FD3C05"/>
    <w:rsid w:val="050E2B24"/>
    <w:rsid w:val="0C3E6F9C"/>
    <w:rsid w:val="1A734F02"/>
    <w:rsid w:val="1F3079FB"/>
    <w:rsid w:val="406E6BB4"/>
    <w:rsid w:val="4F806637"/>
    <w:rsid w:val="55541476"/>
    <w:rsid w:val="65BD10FA"/>
    <w:rsid w:val="6B282E75"/>
    <w:rsid w:val="6FC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8"/>
    <w:semiHidden/>
    <w:qFormat/>
    <w:uiPriority w:val="9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4">
    <w:name w:val="Title"/>
    <w:basedOn w:val="1"/>
    <w:link w:val="7"/>
    <w:qFormat/>
    <w:uiPriority w:val="9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7">
    <w:name w:val="Название Знак"/>
    <w:basedOn w:val="5"/>
    <w:link w:val="4"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8">
    <w:name w:val="Основной текст Знак"/>
    <w:basedOn w:val="5"/>
    <w:link w:val="3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9">
    <w:name w:val="Текст выноски Знак"/>
    <w:basedOn w:val="5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1106</Characters>
  <Lines>9</Lines>
  <Paragraphs>2</Paragraphs>
  <TotalTime>28</TotalTime>
  <ScaleCrop>false</ScaleCrop>
  <LinksUpToDate>false</LinksUpToDate>
  <CharactersWithSpaces>1298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2019-03-13T10:19:00Z</dcterms:created>
  <dc:creator>Пользователь</dc:creator>
  <cp:lastModifiedBy>Пользователь</cp:lastModifiedBy>
  <cp:lastPrinted>2023-02-01T06:02:35Z</cp:lastPrinted>
  <dcterms:modified xsi:type="dcterms:W3CDTF">2023-02-01T06:03:15Z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