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РОССИЙСКАЯ ФЕДЕРАЦИЯ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РОСТОВСКАЯ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ОБЛАСТЬ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МОРОЗОВСКИЙ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РАЙОН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ЗНАМЕНСКОГО СЕЛЬСКОГО ПОСЕЛЕНИЯ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___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декабря 2023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года                          №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____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п. Знаменка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 закладке и ведении новых похозяйственных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книг учета личных подсобных хозяйств на 2024, 2025, 2026, 2027, 2028 годы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хозяйств на территории Знаменского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, Администрация Знаменского сельского поселения,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ПОСТАНОВЛЯЕТ 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на территории Знаменского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закладку новых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Ответственные за ведение похозяйственных книг в установленном порядке и их сохранность назначить  Джунусову А.И специалиста первой категории по общим вопросам и Епифанову Е.С. специалиста 2 категории по земельным и имущественным отношениям.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с 01 января 2024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подлежит р</w:t>
      </w:r>
      <w:r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  <w:lang w:val="ru-RU"/>
        </w:rPr>
        <w:t>щению</w:t>
      </w:r>
      <w:r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Знаменского сельского поселения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Знаменского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Иванов С.Г.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Y="10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386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6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>
      <w:pgSz w:w="11906" w:h="16838"/>
      <w:pgMar w:top="567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4458A"/>
    <w:rsid w:val="00060E14"/>
    <w:rsid w:val="00073891"/>
    <w:rsid w:val="000765C5"/>
    <w:rsid w:val="00137992"/>
    <w:rsid w:val="00162303"/>
    <w:rsid w:val="001F1B4A"/>
    <w:rsid w:val="002647C7"/>
    <w:rsid w:val="004F4EC9"/>
    <w:rsid w:val="00700EC2"/>
    <w:rsid w:val="00790AE2"/>
    <w:rsid w:val="007A2A0B"/>
    <w:rsid w:val="00844F9C"/>
    <w:rsid w:val="009154D9"/>
    <w:rsid w:val="00963283"/>
    <w:rsid w:val="009858F9"/>
    <w:rsid w:val="00C87E9F"/>
    <w:rsid w:val="00CC0764"/>
    <w:rsid w:val="00CF2B9A"/>
    <w:rsid w:val="00F35D32"/>
    <w:rsid w:val="00F94755"/>
    <w:rsid w:val="00FD5863"/>
    <w:rsid w:val="06647B82"/>
    <w:rsid w:val="12A74154"/>
    <w:rsid w:val="60A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2292</Characters>
  <Lines>19</Lines>
  <Paragraphs>5</Paragraphs>
  <TotalTime>2</TotalTime>
  <ScaleCrop>false</ScaleCrop>
  <LinksUpToDate>false</LinksUpToDate>
  <CharactersWithSpaces>2688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2023-10-04T08:42:00Z</dcterms:created>
  <dc:creator>Татьяна</dc:creator>
  <cp:lastModifiedBy>Пользователь</cp:lastModifiedBy>
  <cp:lastPrinted>2024-01-11T06:07:00Z</cp:lastPrinted>
  <dcterms:modified xsi:type="dcterms:W3CDTF">2024-01-17T05:24:26Z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