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 мая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___</w:t>
      </w:r>
    </w:p>
    <w:p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казначейского сопровождения средств,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</w:t>
      </w:r>
      <w:r>
        <w:rPr>
          <w:b/>
          <w:sz w:val="28"/>
          <w:szCs w:val="28"/>
          <w:lang w:val="ru-RU"/>
        </w:rPr>
        <w:t>Знаменского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 </w:t>
      </w:r>
      <w:r>
        <w:rPr>
          <w:b/>
          <w:sz w:val="28"/>
          <w:szCs w:val="28"/>
        </w:rPr>
        <w:t>Морозовского района</w:t>
      </w:r>
    </w:p>
    <w:p>
      <w:pPr>
        <w:suppressAutoHyphens/>
        <w:ind w:firstLine="709"/>
        <w:rPr>
          <w:kern w:val="2"/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соответствии с пунктом 5 статьи 242.23 Бюджетного кодекса Россий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кой Федерации, Администрация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поселения,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uppressAutoHyphens/>
        <w:ind w:firstLine="3787" w:firstLineChars="1352"/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</w:t>
      </w:r>
      <w:r>
        <w:rPr>
          <w:rFonts w:hint="default"/>
          <w:b/>
          <w:sz w:val="28"/>
          <w:szCs w:val="28"/>
          <w:lang w:val="ru-RU"/>
        </w:rPr>
        <w:t>:</w:t>
      </w:r>
    </w:p>
    <w:p>
      <w:pPr>
        <w:pStyle w:val="26"/>
        <w:suppressAutoHyphens/>
        <w:ind w:firstLine="709"/>
        <w:rPr>
          <w:szCs w:val="28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>осуществления казначейского сопровождения средств, предоставляемых из бюджета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  <w:r>
        <w:rPr>
          <w:sz w:val="28"/>
          <w:szCs w:val="28"/>
        </w:rPr>
        <w:t xml:space="preserve"> Морозовского района</w:t>
      </w:r>
      <w:r>
        <w:rPr>
          <w:kern w:val="2"/>
          <w:sz w:val="28"/>
          <w:szCs w:val="28"/>
        </w:rPr>
        <w:t xml:space="preserve"> согласно приложению.</w:t>
      </w: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даты подписания и подлежит размещению на официальном сайте Администрации </w:t>
      </w:r>
      <w:r>
        <w:rPr>
          <w:rFonts w:hint="default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tbl>
      <w:tblPr>
        <w:tblStyle w:val="10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Знаменского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rFonts w:hint="default"/>
                <w:sz w:val="28"/>
                <w:szCs w:val="28"/>
                <w:lang w:val="ru-RU"/>
              </w:rPr>
              <w:t>.Г.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ind w:left="6804"/>
        <w:jc w:val="center"/>
        <w:rPr>
          <w:sz w:val="28"/>
          <w:szCs w:val="28"/>
        </w:rPr>
      </w:pPr>
    </w:p>
    <w:p>
      <w:pPr>
        <w:ind w:left="6804"/>
        <w:jc w:val="center"/>
        <w:rPr>
          <w:sz w:val="28"/>
          <w:szCs w:val="28"/>
        </w:rPr>
      </w:pPr>
    </w:p>
    <w:p>
      <w:pPr>
        <w:ind w:left="6804"/>
        <w:jc w:val="center"/>
        <w:rPr>
          <w:sz w:val="28"/>
          <w:szCs w:val="28"/>
        </w:rPr>
      </w:pPr>
    </w:p>
    <w:p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ind w:left="6804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___.05.2023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>___</w:t>
      </w:r>
      <w:bookmarkStart w:id="0" w:name="_GoBack"/>
      <w:bookmarkEnd w:id="0"/>
    </w:p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казначейского сопровождения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средств, предоставляемых из бюджета</w:t>
      </w:r>
      <w:r>
        <w:rPr>
          <w:rFonts w:hint="default"/>
          <w:b/>
          <w:sz w:val="28"/>
          <w:szCs w:val="28"/>
          <w:lang w:val="ru-RU"/>
        </w:rPr>
        <w:t xml:space="preserve"> Знаменского сельского поселения</w:t>
      </w:r>
      <w:r>
        <w:rPr>
          <w:b/>
          <w:sz w:val="28"/>
          <w:szCs w:val="28"/>
        </w:rPr>
        <w:t xml:space="preserve"> Морозовского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pStyle w:val="4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осуществления   Администраци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</w:rPr>
        <w:t>)  казначейского сопровождения средств, предоставляемых  участникам  казначейского сопровождения из  бюджета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Морозовского  района (далее – бюджет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), 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 на основании: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Муниципальных контрактов о поставке товаров, выполнении работ, оказании услуг (далее – муниципальный контракт).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инвестиции, указанные в настоящем абзаце (далее – договор (соглашение)).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 по 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 настоящего Порядка распространяются: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rFonts w:eastAsia="Calibri"/>
          <w:sz w:val="28"/>
          <w:szCs w:val="28"/>
          <w:lang w:eastAsia="en-US"/>
        </w:rPr>
        <w:t xml:space="preserve"> В отношении договоров (соглашений), контрактов (договоров) – на концессионные соглашения, соглашения о муниципально - 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 Бюджетного кодекса Российской Федерации, установлены требования об осуществлении казначейского сопровождения средств, предоставляемых на основании таких соглашений.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В отношении участников казначейского сопровождения  –  на их обособленные (структурные) подразделения.</w:t>
      </w:r>
    </w:p>
    <w:p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Операции с целевыми средствами участника казначейского сопровождения осуществляются на лицевом счете, открываемом в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в установленном им порядке, в соответствии с общими требованиями установленными Федеральным казначейством согласно пункту 9 статьи 220.1 Бюджетного кодекса (далее – лицевой счет).</w:t>
      </w:r>
    </w:p>
    <w:p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>
      <w:pPr>
        <w:suppressAutoHyphens/>
        <w:ind w:firstLine="709"/>
        <w:textAlignment w:val="baseline"/>
        <w:rPr>
          <w:color w:val="444444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проводится  Отделом №51 Управления Федерального казначейства по Ростовской области в соответствии со статьей 242.13-1 Бюджетного кодекса.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  <w:highlight w:val="yellow"/>
        </w:rPr>
      </w:pP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санкционирования расходов в порядке, установленном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>, в соответствии с пунктом 5 статьи 242.23 Бюджетного кодекса.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кодекса.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  <w:highlight w:val="yellow"/>
        </w:rPr>
      </w:pP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казначейском сопровождении обмен документами между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>, получателем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– получатель бюджетных средств), и участником казначейского сопровождения осуществляется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– электронная подпись), 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 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инфор-мационной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>
      <w:headerReference r:id="rId3" w:type="default"/>
      <w:headerReference r:id="rId4" w:type="even"/>
      <w:pgSz w:w="11906" w:h="16838"/>
      <w:pgMar w:top="1134" w:right="567" w:bottom="1134" w:left="1701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946298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F7700"/>
    <w:multiLevelType w:val="multilevel"/>
    <w:tmpl w:val="4F3F7700"/>
    <w:lvl w:ilvl="0" w:tentative="0">
      <w:start w:val="1"/>
      <w:numFmt w:val="decimal"/>
      <w:pStyle w:val="141"/>
      <w:suff w:val="space"/>
      <w:lvlText w:val="%1."/>
      <w:lvlJc w:val="left"/>
      <w:rPr>
        <w:rFonts w:hint="default" w:cs="Times New Roman"/>
      </w:rPr>
    </w:lvl>
    <w:lvl w:ilvl="1" w:tentative="0">
      <w:start w:val="1"/>
      <w:numFmt w:val="decimal"/>
      <w:pStyle w:val="142"/>
      <w:suff w:val="space"/>
      <w:lvlText w:val="%1.%2."/>
      <w:lvlJc w:val="left"/>
      <w:rPr>
        <w:rFonts w:hint="default" w:cs="Times New Roman"/>
      </w:rPr>
    </w:lvl>
    <w:lvl w:ilvl="2" w:tentative="0">
      <w:start w:val="1"/>
      <w:numFmt w:val="decimal"/>
      <w:pStyle w:val="143"/>
      <w:suff w:val="space"/>
      <w:lvlText w:val="%1.%2.%3."/>
      <w:lvlJc w:val="left"/>
      <w:rPr>
        <w:rFonts w:hint="default" w:cs="Times New Roman"/>
      </w:rPr>
    </w:lvl>
    <w:lvl w:ilvl="3" w:tentative="0">
      <w:start w:val="1"/>
      <w:numFmt w:val="decimal"/>
      <w:pStyle w:val="144"/>
      <w:suff w:val="space"/>
      <w:lvlText w:val="%1.%2.%3.%4."/>
      <w:lvlJc w:val="left"/>
      <w:rPr>
        <w:rFonts w:hint="default" w:cs="Times New Roman"/>
      </w:rPr>
    </w:lvl>
    <w:lvl w:ilvl="4" w:tentative="0">
      <w:start w:val="1"/>
      <w:numFmt w:val="decimal"/>
      <w:pStyle w:val="145"/>
      <w:suff w:val="space"/>
      <w:lvlText w:val="%1.%2.%3.%4.%5."/>
      <w:lvlJc w:val="left"/>
      <w:rPr>
        <w:rFonts w:hint="default" w:cs="Times New Roman"/>
      </w:rPr>
    </w:lvl>
    <w:lvl w:ilvl="5" w:tentative="0">
      <w:start w:val="1"/>
      <w:numFmt w:val="decimal"/>
      <w:pStyle w:val="146"/>
      <w:suff w:val="space"/>
      <w:lvlText w:val="%1.%2.%3.%4.%5.%6."/>
      <w:lvlJc w:val="left"/>
      <w:rPr>
        <w:rFonts w:hint="default" w:cs="Times New Roman"/>
      </w:rPr>
    </w:lvl>
    <w:lvl w:ilvl="6" w:tentative="0">
      <w:start w:val="1"/>
      <w:numFmt w:val="decimal"/>
      <w:pStyle w:val="147"/>
      <w:suff w:val="space"/>
      <w:lvlText w:val="%1.%2.%3.%4.%5.%6.%7."/>
      <w:lvlJc w:val="left"/>
      <w:rPr>
        <w:rFonts w:hint="default" w:cs="Times New Roman"/>
      </w:rPr>
    </w:lvl>
    <w:lvl w:ilvl="7" w:tentative="0">
      <w:start w:val="1"/>
      <w:numFmt w:val="decimal"/>
      <w:pStyle w:val="148"/>
      <w:suff w:val="space"/>
      <w:lvlText w:val="%1.%2.%3.%4.%5.%6.%7.%8."/>
      <w:lvlJc w:val="left"/>
      <w:rPr>
        <w:rFonts w:hint="default" w:cs="Times New Roman"/>
      </w:rPr>
    </w:lvl>
    <w:lvl w:ilvl="8" w:tentative="0">
      <w:start w:val="1"/>
      <w:numFmt w:val="decimal"/>
      <w:pStyle w:val="149"/>
      <w:suff w:val="space"/>
      <w:lvlText w:val="%1.%2.%3.%4.%5.%6.%7.%8.%9."/>
      <w:lvlJc w:val="left"/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28F4"/>
    <w:rsid w:val="000044E1"/>
    <w:rsid w:val="000063F7"/>
    <w:rsid w:val="00011B68"/>
    <w:rsid w:val="000145D0"/>
    <w:rsid w:val="0002321A"/>
    <w:rsid w:val="00023DB9"/>
    <w:rsid w:val="00024E58"/>
    <w:rsid w:val="00025526"/>
    <w:rsid w:val="0002570E"/>
    <w:rsid w:val="00031121"/>
    <w:rsid w:val="00034A85"/>
    <w:rsid w:val="00034DE1"/>
    <w:rsid w:val="00037000"/>
    <w:rsid w:val="00040C1B"/>
    <w:rsid w:val="00041EA9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2D18"/>
    <w:rsid w:val="000B6588"/>
    <w:rsid w:val="000B7072"/>
    <w:rsid w:val="000B737E"/>
    <w:rsid w:val="000C2857"/>
    <w:rsid w:val="000C678A"/>
    <w:rsid w:val="000D115B"/>
    <w:rsid w:val="000D660C"/>
    <w:rsid w:val="000D6ADF"/>
    <w:rsid w:val="000E189C"/>
    <w:rsid w:val="000E19E4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C1B"/>
    <w:rsid w:val="00127F57"/>
    <w:rsid w:val="0013243E"/>
    <w:rsid w:val="00133EF7"/>
    <w:rsid w:val="00135252"/>
    <w:rsid w:val="00135ECF"/>
    <w:rsid w:val="001407BA"/>
    <w:rsid w:val="00155672"/>
    <w:rsid w:val="00160226"/>
    <w:rsid w:val="00161191"/>
    <w:rsid w:val="00162B39"/>
    <w:rsid w:val="00163014"/>
    <w:rsid w:val="00163196"/>
    <w:rsid w:val="00167321"/>
    <w:rsid w:val="00171ACD"/>
    <w:rsid w:val="00175C2B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2482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1F7630"/>
    <w:rsid w:val="00200189"/>
    <w:rsid w:val="00203682"/>
    <w:rsid w:val="00206F97"/>
    <w:rsid w:val="00211346"/>
    <w:rsid w:val="002114F8"/>
    <w:rsid w:val="00212842"/>
    <w:rsid w:val="002176A6"/>
    <w:rsid w:val="00223A21"/>
    <w:rsid w:val="00224883"/>
    <w:rsid w:val="00224AD3"/>
    <w:rsid w:val="00227B26"/>
    <w:rsid w:val="00232C5E"/>
    <w:rsid w:val="00233FFA"/>
    <w:rsid w:val="0023480A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3D31"/>
    <w:rsid w:val="00275746"/>
    <w:rsid w:val="00277DBD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2C84"/>
    <w:rsid w:val="002D41F8"/>
    <w:rsid w:val="002D5286"/>
    <w:rsid w:val="002D6DA3"/>
    <w:rsid w:val="002E1422"/>
    <w:rsid w:val="002E378C"/>
    <w:rsid w:val="002E7805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41C4"/>
    <w:rsid w:val="00335A8B"/>
    <w:rsid w:val="003361C5"/>
    <w:rsid w:val="00340B34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1A5E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5780"/>
    <w:rsid w:val="003E6BFC"/>
    <w:rsid w:val="003E6F75"/>
    <w:rsid w:val="003F19E8"/>
    <w:rsid w:val="0040076C"/>
    <w:rsid w:val="004012E1"/>
    <w:rsid w:val="00403FCA"/>
    <w:rsid w:val="00405C36"/>
    <w:rsid w:val="0040616D"/>
    <w:rsid w:val="00411BDC"/>
    <w:rsid w:val="0041299E"/>
    <w:rsid w:val="00413095"/>
    <w:rsid w:val="00413969"/>
    <w:rsid w:val="004153A0"/>
    <w:rsid w:val="00420BA8"/>
    <w:rsid w:val="00421012"/>
    <w:rsid w:val="0042136A"/>
    <w:rsid w:val="00421AB4"/>
    <w:rsid w:val="004242DB"/>
    <w:rsid w:val="00427036"/>
    <w:rsid w:val="0043408D"/>
    <w:rsid w:val="00435D0C"/>
    <w:rsid w:val="00446CD6"/>
    <w:rsid w:val="00447ADA"/>
    <w:rsid w:val="00450F4C"/>
    <w:rsid w:val="0045215C"/>
    <w:rsid w:val="004541AF"/>
    <w:rsid w:val="00454F41"/>
    <w:rsid w:val="004579B4"/>
    <w:rsid w:val="004613BA"/>
    <w:rsid w:val="00463DCA"/>
    <w:rsid w:val="004643EA"/>
    <w:rsid w:val="00464CFE"/>
    <w:rsid w:val="00470013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47E0"/>
    <w:rsid w:val="0051553B"/>
    <w:rsid w:val="00515CA8"/>
    <w:rsid w:val="00524650"/>
    <w:rsid w:val="0053235A"/>
    <w:rsid w:val="00532C04"/>
    <w:rsid w:val="0053414E"/>
    <w:rsid w:val="00541F85"/>
    <w:rsid w:val="00544BCF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002D"/>
    <w:rsid w:val="005B53B6"/>
    <w:rsid w:val="005B682C"/>
    <w:rsid w:val="005C592B"/>
    <w:rsid w:val="005C6D49"/>
    <w:rsid w:val="005D2A62"/>
    <w:rsid w:val="005D624C"/>
    <w:rsid w:val="005D72DC"/>
    <w:rsid w:val="005E0FA3"/>
    <w:rsid w:val="005E1604"/>
    <w:rsid w:val="005E2DBC"/>
    <w:rsid w:val="005E374C"/>
    <w:rsid w:val="005E4135"/>
    <w:rsid w:val="005E5F69"/>
    <w:rsid w:val="005E6533"/>
    <w:rsid w:val="005F7423"/>
    <w:rsid w:val="005F75A5"/>
    <w:rsid w:val="00600741"/>
    <w:rsid w:val="00600C82"/>
    <w:rsid w:val="00603D8C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1203"/>
    <w:rsid w:val="006438B6"/>
    <w:rsid w:val="00643D60"/>
    <w:rsid w:val="00643FBE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516"/>
    <w:rsid w:val="00667C03"/>
    <w:rsid w:val="00667E95"/>
    <w:rsid w:val="00671726"/>
    <w:rsid w:val="00674BF9"/>
    <w:rsid w:val="006761C8"/>
    <w:rsid w:val="006763B3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25A8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1D85"/>
    <w:rsid w:val="007135AF"/>
    <w:rsid w:val="00713C3E"/>
    <w:rsid w:val="0071779C"/>
    <w:rsid w:val="00720376"/>
    <w:rsid w:val="007206D9"/>
    <w:rsid w:val="00723BA7"/>
    <w:rsid w:val="00730AF0"/>
    <w:rsid w:val="00731B38"/>
    <w:rsid w:val="007339BA"/>
    <w:rsid w:val="0073407C"/>
    <w:rsid w:val="00737979"/>
    <w:rsid w:val="00742070"/>
    <w:rsid w:val="00747CEA"/>
    <w:rsid w:val="00760290"/>
    <w:rsid w:val="00767CD0"/>
    <w:rsid w:val="00774CC9"/>
    <w:rsid w:val="007778CE"/>
    <w:rsid w:val="007802ED"/>
    <w:rsid w:val="00781D0C"/>
    <w:rsid w:val="007857CD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20215"/>
    <w:rsid w:val="00822BBD"/>
    <w:rsid w:val="00826B94"/>
    <w:rsid w:val="008318B8"/>
    <w:rsid w:val="0083573B"/>
    <w:rsid w:val="00836216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41F9"/>
    <w:rsid w:val="00875115"/>
    <w:rsid w:val="00876210"/>
    <w:rsid w:val="00877673"/>
    <w:rsid w:val="00877870"/>
    <w:rsid w:val="008800B7"/>
    <w:rsid w:val="008800EE"/>
    <w:rsid w:val="00882F93"/>
    <w:rsid w:val="00883458"/>
    <w:rsid w:val="008842B2"/>
    <w:rsid w:val="00885CF9"/>
    <w:rsid w:val="00886D57"/>
    <w:rsid w:val="00890584"/>
    <w:rsid w:val="008917B9"/>
    <w:rsid w:val="008939BE"/>
    <w:rsid w:val="00893CA2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0780F"/>
    <w:rsid w:val="00911170"/>
    <w:rsid w:val="00911966"/>
    <w:rsid w:val="0091219C"/>
    <w:rsid w:val="00912D89"/>
    <w:rsid w:val="00915F6D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57DA6"/>
    <w:rsid w:val="00963185"/>
    <w:rsid w:val="0096620A"/>
    <w:rsid w:val="00966661"/>
    <w:rsid w:val="0096751E"/>
    <w:rsid w:val="0096763C"/>
    <w:rsid w:val="00967F15"/>
    <w:rsid w:val="0097246E"/>
    <w:rsid w:val="00974167"/>
    <w:rsid w:val="00975302"/>
    <w:rsid w:val="00983FB1"/>
    <w:rsid w:val="00990D6A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5E1"/>
    <w:rsid w:val="009F3FED"/>
    <w:rsid w:val="009F4395"/>
    <w:rsid w:val="009F5366"/>
    <w:rsid w:val="00A00BAA"/>
    <w:rsid w:val="00A039B5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1DD"/>
    <w:rsid w:val="00A4366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8637D"/>
    <w:rsid w:val="00A87FAF"/>
    <w:rsid w:val="00A9249F"/>
    <w:rsid w:val="00A926B7"/>
    <w:rsid w:val="00A92DA1"/>
    <w:rsid w:val="00A94BA9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0E82"/>
    <w:rsid w:val="00B12AA9"/>
    <w:rsid w:val="00B15B93"/>
    <w:rsid w:val="00B16118"/>
    <w:rsid w:val="00B163F6"/>
    <w:rsid w:val="00B20791"/>
    <w:rsid w:val="00B208D1"/>
    <w:rsid w:val="00B25138"/>
    <w:rsid w:val="00B2649A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37DF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97842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37DF"/>
    <w:rsid w:val="00BC743C"/>
    <w:rsid w:val="00BD072A"/>
    <w:rsid w:val="00BD3D80"/>
    <w:rsid w:val="00BE23EB"/>
    <w:rsid w:val="00BE2FB1"/>
    <w:rsid w:val="00BE649C"/>
    <w:rsid w:val="00BE65EA"/>
    <w:rsid w:val="00BF1096"/>
    <w:rsid w:val="00C028EE"/>
    <w:rsid w:val="00C06616"/>
    <w:rsid w:val="00C07226"/>
    <w:rsid w:val="00C10337"/>
    <w:rsid w:val="00C11F9E"/>
    <w:rsid w:val="00C120C7"/>
    <w:rsid w:val="00C12A19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0E1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348F"/>
    <w:rsid w:val="00CA68CD"/>
    <w:rsid w:val="00CA7A74"/>
    <w:rsid w:val="00CB0816"/>
    <w:rsid w:val="00CB1482"/>
    <w:rsid w:val="00CB3E45"/>
    <w:rsid w:val="00CB55C8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72"/>
    <w:rsid w:val="00D125F9"/>
    <w:rsid w:val="00D130F4"/>
    <w:rsid w:val="00D132AC"/>
    <w:rsid w:val="00D14225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124F"/>
    <w:rsid w:val="00D343A0"/>
    <w:rsid w:val="00D35D78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97296"/>
    <w:rsid w:val="00DA2AFB"/>
    <w:rsid w:val="00DA5EA4"/>
    <w:rsid w:val="00DB2D60"/>
    <w:rsid w:val="00DC0FED"/>
    <w:rsid w:val="00DC3863"/>
    <w:rsid w:val="00DC48E2"/>
    <w:rsid w:val="00DC4FDD"/>
    <w:rsid w:val="00DC6094"/>
    <w:rsid w:val="00DC7055"/>
    <w:rsid w:val="00DD04F8"/>
    <w:rsid w:val="00DD2850"/>
    <w:rsid w:val="00DD7630"/>
    <w:rsid w:val="00DD7DB3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586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5254"/>
    <w:rsid w:val="00E4581C"/>
    <w:rsid w:val="00E463FC"/>
    <w:rsid w:val="00E50397"/>
    <w:rsid w:val="00E50DCB"/>
    <w:rsid w:val="00E52534"/>
    <w:rsid w:val="00E56322"/>
    <w:rsid w:val="00E62049"/>
    <w:rsid w:val="00E652FD"/>
    <w:rsid w:val="00E6695A"/>
    <w:rsid w:val="00E747B6"/>
    <w:rsid w:val="00E760C4"/>
    <w:rsid w:val="00E7652D"/>
    <w:rsid w:val="00E773F2"/>
    <w:rsid w:val="00E80954"/>
    <w:rsid w:val="00E81B56"/>
    <w:rsid w:val="00E83982"/>
    <w:rsid w:val="00E8558D"/>
    <w:rsid w:val="00E877CE"/>
    <w:rsid w:val="00E87958"/>
    <w:rsid w:val="00E908CD"/>
    <w:rsid w:val="00E93695"/>
    <w:rsid w:val="00E94DA4"/>
    <w:rsid w:val="00E97D72"/>
    <w:rsid w:val="00EA14F5"/>
    <w:rsid w:val="00EA41A3"/>
    <w:rsid w:val="00EA565D"/>
    <w:rsid w:val="00EB008B"/>
    <w:rsid w:val="00EB099D"/>
    <w:rsid w:val="00EB0BF6"/>
    <w:rsid w:val="00EB16CB"/>
    <w:rsid w:val="00EB327B"/>
    <w:rsid w:val="00EB3AC8"/>
    <w:rsid w:val="00EB3B72"/>
    <w:rsid w:val="00EC0477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17AEF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3DBA"/>
    <w:rsid w:val="00F44FC2"/>
    <w:rsid w:val="00F45280"/>
    <w:rsid w:val="00F47FAB"/>
    <w:rsid w:val="00F5337A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86E85"/>
    <w:rsid w:val="00F9018B"/>
    <w:rsid w:val="00F9357F"/>
    <w:rsid w:val="00F93DED"/>
    <w:rsid w:val="00F9428D"/>
    <w:rsid w:val="00F94633"/>
    <w:rsid w:val="00FA0800"/>
    <w:rsid w:val="00FA1401"/>
    <w:rsid w:val="00FA191E"/>
    <w:rsid w:val="00FA2C04"/>
    <w:rsid w:val="00FA4B3B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351D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  <w:rsid w:val="0CFC61AC"/>
    <w:rsid w:val="569A1539"/>
    <w:rsid w:val="66C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jc w:val="both"/>
      <w:outlineLvl w:val="0"/>
    </w:pPr>
    <w:rPr>
      <w:rFonts w:eastAsia="Calibri"/>
      <w:sz w:val="28"/>
    </w:rPr>
  </w:style>
  <w:style w:type="paragraph" w:styleId="3">
    <w:name w:val="heading 2"/>
    <w:basedOn w:val="1"/>
    <w:next w:val="1"/>
    <w:link w:val="32"/>
    <w:qFormat/>
    <w:uiPriority w:val="99"/>
    <w:pPr>
      <w:keepNext/>
      <w:jc w:val="center"/>
      <w:outlineLvl w:val="1"/>
    </w:pPr>
    <w:rPr>
      <w:rFonts w:eastAsia="Calibri"/>
      <w:sz w:val="36"/>
    </w:rPr>
  </w:style>
  <w:style w:type="paragraph" w:styleId="4">
    <w:name w:val="heading 3"/>
    <w:basedOn w:val="1"/>
    <w:next w:val="1"/>
    <w:link w:val="33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sz w:val="26"/>
    </w:rPr>
  </w:style>
  <w:style w:type="paragraph" w:styleId="5">
    <w:name w:val="heading 4"/>
    <w:basedOn w:val="1"/>
    <w:next w:val="1"/>
    <w:link w:val="34"/>
    <w:qFormat/>
    <w:uiPriority w:val="99"/>
    <w:pPr>
      <w:keepNext/>
      <w:jc w:val="center"/>
      <w:outlineLvl w:val="3"/>
    </w:pPr>
    <w:rPr>
      <w:rFonts w:eastAsia="Calibri"/>
      <w:b/>
      <w:sz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7">
    <w:name w:val="heading 6"/>
    <w:basedOn w:val="1"/>
    <w:next w:val="1"/>
    <w:link w:val="36"/>
    <w:qFormat/>
    <w:uiPriority w:val="99"/>
    <w:pPr>
      <w:keepNext/>
      <w:outlineLvl w:val="5"/>
    </w:pPr>
    <w:rPr>
      <w:rFonts w:eastAsia="Calibri"/>
      <w:b/>
      <w:sz w:val="28"/>
    </w:rPr>
  </w:style>
  <w:style w:type="paragraph" w:styleId="8">
    <w:name w:val="heading 9"/>
    <w:basedOn w:val="1"/>
    <w:next w:val="1"/>
    <w:link w:val="37"/>
    <w:qFormat/>
    <w:uiPriority w:val="99"/>
    <w:pPr>
      <w:spacing w:before="240" w:after="60"/>
      <w:outlineLvl w:val="8"/>
    </w:pPr>
    <w:rPr>
      <w:rFonts w:ascii="Arial" w:hAnsi="Arial" w:eastAsia="Calibri"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rFonts w:ascii="Arial" w:hAnsi="Arial" w:cs="Times New Roman"/>
      <w:color w:val="3560A7"/>
      <w:sz w:val="20"/>
      <w:u w:val="none"/>
    </w:rPr>
  </w:style>
  <w:style w:type="character" w:styleId="12">
    <w:name w:val="page number"/>
    <w:qFormat/>
    <w:uiPriority w:val="99"/>
    <w:rPr>
      <w:rFonts w:cs="Times New Roman"/>
    </w:rPr>
  </w:style>
  <w:style w:type="paragraph" w:styleId="13">
    <w:name w:val="Balloon Text"/>
    <w:basedOn w:val="1"/>
    <w:link w:val="43"/>
    <w:semiHidden/>
    <w:qFormat/>
    <w:uiPriority w:val="99"/>
    <w:rPr>
      <w:rFonts w:ascii="Tahoma" w:hAnsi="Tahoma" w:eastAsia="Calibri"/>
      <w:sz w:val="16"/>
    </w:rPr>
  </w:style>
  <w:style w:type="paragraph" w:styleId="14">
    <w:name w:val="Body Text 2"/>
    <w:basedOn w:val="1"/>
    <w:link w:val="56"/>
    <w:qFormat/>
    <w:uiPriority w:val="99"/>
    <w:rPr>
      <w:rFonts w:eastAsia="Calibri"/>
      <w:sz w:val="28"/>
    </w:rPr>
  </w:style>
  <w:style w:type="paragraph" w:styleId="15">
    <w:name w:val="Plain Text"/>
    <w:basedOn w:val="1"/>
    <w:link w:val="45"/>
    <w:uiPriority w:val="99"/>
    <w:rPr>
      <w:rFonts w:ascii="Courier New" w:hAnsi="Courier New" w:eastAsia="Calibri"/>
    </w:rPr>
  </w:style>
  <w:style w:type="paragraph" w:styleId="16">
    <w:name w:val="Body Text Indent 3"/>
    <w:basedOn w:val="1"/>
    <w:link w:val="42"/>
    <w:qFormat/>
    <w:uiPriority w:val="99"/>
    <w:pPr>
      <w:spacing w:after="120"/>
      <w:ind w:left="283"/>
    </w:pPr>
    <w:rPr>
      <w:rFonts w:eastAsia="Calibri"/>
      <w:sz w:val="16"/>
    </w:rPr>
  </w:style>
  <w:style w:type="paragraph" w:styleId="17">
    <w:name w:val="Document Map"/>
    <w:basedOn w:val="1"/>
    <w:link w:val="63"/>
    <w:semiHidden/>
    <w:qFormat/>
    <w:uiPriority w:val="99"/>
    <w:pPr>
      <w:shd w:val="clear" w:color="auto" w:fill="000080"/>
    </w:pPr>
    <w:rPr>
      <w:rFonts w:ascii="Tahoma" w:hAnsi="Tahoma" w:eastAsia="Calibri"/>
    </w:rPr>
  </w:style>
  <w:style w:type="paragraph" w:styleId="18">
    <w:name w:val="header"/>
    <w:basedOn w:val="1"/>
    <w:link w:val="38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19">
    <w:name w:val="Body Text"/>
    <w:basedOn w:val="1"/>
    <w:link w:val="40"/>
    <w:qFormat/>
    <w:uiPriority w:val="99"/>
    <w:rPr>
      <w:rFonts w:eastAsia="Calibri"/>
      <w:sz w:val="28"/>
    </w:rPr>
  </w:style>
  <w:style w:type="paragraph" w:styleId="20">
    <w:name w:val="Body Text Indent"/>
    <w:basedOn w:val="1"/>
    <w:link w:val="44"/>
    <w:qFormat/>
    <w:uiPriority w:val="99"/>
    <w:pPr>
      <w:spacing w:after="120"/>
      <w:ind w:left="283"/>
    </w:pPr>
    <w:rPr>
      <w:rFonts w:eastAsia="Calibri"/>
    </w:rPr>
  </w:style>
  <w:style w:type="paragraph" w:styleId="21">
    <w:name w:val="Title"/>
    <w:basedOn w:val="1"/>
    <w:next w:val="1"/>
    <w:link w:val="150"/>
    <w:qFormat/>
    <w:locked/>
    <w:uiPriority w:val="9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22">
    <w:name w:val="footer"/>
    <w:basedOn w:val="1"/>
    <w:link w:val="39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3">
    <w:name w:val="List"/>
    <w:basedOn w:val="1"/>
    <w:qFormat/>
    <w:uiPriority w:val="99"/>
    <w:pPr>
      <w:widowControl w:val="0"/>
      <w:ind w:left="283" w:hanging="283"/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5">
    <w:name w:val="Body Text 3"/>
    <w:basedOn w:val="1"/>
    <w:link w:val="41"/>
    <w:qFormat/>
    <w:uiPriority w:val="99"/>
    <w:pPr>
      <w:spacing w:after="120"/>
    </w:pPr>
    <w:rPr>
      <w:rFonts w:eastAsia="Calibri"/>
      <w:sz w:val="16"/>
    </w:rPr>
  </w:style>
  <w:style w:type="paragraph" w:styleId="26">
    <w:name w:val="Body Text Indent 2"/>
    <w:basedOn w:val="1"/>
    <w:link w:val="57"/>
    <w:qFormat/>
    <w:uiPriority w:val="99"/>
    <w:pPr>
      <w:ind w:firstLine="708"/>
      <w:jc w:val="both"/>
    </w:pPr>
    <w:rPr>
      <w:rFonts w:eastAsia="Calibri"/>
      <w:sz w:val="28"/>
    </w:rPr>
  </w:style>
  <w:style w:type="paragraph" w:styleId="27">
    <w:name w:val="Subtitle"/>
    <w:basedOn w:val="28"/>
    <w:link w:val="55"/>
    <w:qFormat/>
    <w:uiPriority w:val="99"/>
    <w:rPr>
      <w:rFonts w:eastAsia="Calibri"/>
      <w:sz w:val="28"/>
    </w:rPr>
  </w:style>
  <w:style w:type="paragraph" w:customStyle="1" w:styleId="28">
    <w:name w:val="Обычный1"/>
    <w:qFormat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styleId="29">
    <w:name w:val="HTML Preformatted"/>
    <w:basedOn w:val="1"/>
    <w:link w:val="5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Calibri" w:cs="Courier New"/>
      <w:lang w:eastAsia="ar-SA"/>
    </w:rPr>
  </w:style>
  <w:style w:type="table" w:styleId="30">
    <w:name w:val="Table Grid"/>
    <w:basedOn w:val="10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Заголовок 1 Знак"/>
    <w:link w:val="2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32">
    <w:name w:val="Заголовок 2 Знак"/>
    <w:link w:val="3"/>
    <w:qFormat/>
    <w:locked/>
    <w:uiPriority w:val="99"/>
    <w:rPr>
      <w:rFonts w:ascii="Times New Roman" w:hAnsi="Times New Roman" w:cs="Times New Roman"/>
      <w:sz w:val="36"/>
    </w:rPr>
  </w:style>
  <w:style w:type="character" w:customStyle="1" w:styleId="33">
    <w:name w:val="Заголовок 3 Знак"/>
    <w:link w:val="4"/>
    <w:qFormat/>
    <w:locked/>
    <w:uiPriority w:val="99"/>
    <w:rPr>
      <w:rFonts w:ascii="Cambria" w:hAnsi="Cambria" w:cs="Times New Roman"/>
      <w:b/>
      <w:sz w:val="26"/>
    </w:rPr>
  </w:style>
  <w:style w:type="character" w:customStyle="1" w:styleId="34">
    <w:name w:val="Заголовок 4 Знак"/>
    <w:link w:val="5"/>
    <w:qFormat/>
    <w:locked/>
    <w:uiPriority w:val="99"/>
    <w:rPr>
      <w:rFonts w:ascii="Times New Roman" w:hAnsi="Times New Roman" w:cs="Times New Roman"/>
      <w:b/>
      <w:sz w:val="28"/>
    </w:rPr>
  </w:style>
  <w:style w:type="character" w:customStyle="1" w:styleId="35">
    <w:name w:val="Заголовок 5 Знак"/>
    <w:link w:val="6"/>
    <w:qFormat/>
    <w:locked/>
    <w:uiPriority w:val="99"/>
    <w:rPr>
      <w:rFonts w:ascii="Times New Roman" w:hAnsi="Times New Roman" w:cs="Times New Roman"/>
      <w:b/>
      <w:smallCaps/>
      <w:sz w:val="44"/>
    </w:rPr>
  </w:style>
  <w:style w:type="character" w:customStyle="1" w:styleId="36">
    <w:name w:val="Заголовок 6 Знак"/>
    <w:link w:val="7"/>
    <w:qFormat/>
    <w:locked/>
    <w:uiPriority w:val="99"/>
    <w:rPr>
      <w:rFonts w:ascii="Times New Roman" w:hAnsi="Times New Roman" w:cs="Times New Roman"/>
      <w:b/>
      <w:sz w:val="28"/>
    </w:rPr>
  </w:style>
  <w:style w:type="character" w:customStyle="1" w:styleId="37">
    <w:name w:val="Заголовок 9 Знак"/>
    <w:link w:val="8"/>
    <w:qFormat/>
    <w:locked/>
    <w:uiPriority w:val="99"/>
    <w:rPr>
      <w:rFonts w:ascii="Arial" w:hAnsi="Arial" w:cs="Times New Roman"/>
      <w:sz w:val="22"/>
    </w:rPr>
  </w:style>
  <w:style w:type="character" w:customStyle="1" w:styleId="38">
    <w:name w:val="Верхний колонтитул Знак"/>
    <w:link w:val="18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39">
    <w:name w:val="Нижний колонтитул Знак"/>
    <w:link w:val="22"/>
    <w:qFormat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40">
    <w:name w:val="Основной текст Знак"/>
    <w:link w:val="19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41">
    <w:name w:val="Основной текст 3 Знак"/>
    <w:link w:val="25"/>
    <w:qFormat/>
    <w:locked/>
    <w:uiPriority w:val="99"/>
    <w:rPr>
      <w:rFonts w:ascii="Times New Roman" w:hAnsi="Times New Roman" w:cs="Times New Roman"/>
      <w:sz w:val="16"/>
    </w:rPr>
  </w:style>
  <w:style w:type="character" w:customStyle="1" w:styleId="42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</w:rPr>
  </w:style>
  <w:style w:type="character" w:customStyle="1" w:styleId="43">
    <w:name w:val="Текст выноски Знак"/>
    <w:link w:val="13"/>
    <w:semiHidden/>
    <w:qFormat/>
    <w:locked/>
    <w:uiPriority w:val="99"/>
    <w:rPr>
      <w:rFonts w:ascii="Tahoma" w:hAnsi="Tahoma" w:cs="Times New Roman"/>
      <w:sz w:val="16"/>
    </w:rPr>
  </w:style>
  <w:style w:type="character" w:customStyle="1" w:styleId="44">
    <w:name w:val="Основной текст с отступом Знак"/>
    <w:link w:val="20"/>
    <w:qFormat/>
    <w:locked/>
    <w:uiPriority w:val="99"/>
    <w:rPr>
      <w:rFonts w:ascii="Times New Roman" w:hAnsi="Times New Roman" w:cs="Times New Roman"/>
    </w:rPr>
  </w:style>
  <w:style w:type="character" w:customStyle="1" w:styleId="45">
    <w:name w:val="Текст Знак"/>
    <w:link w:val="15"/>
    <w:qFormat/>
    <w:locked/>
    <w:uiPriority w:val="99"/>
    <w:rPr>
      <w:rFonts w:ascii="Courier New" w:hAnsi="Courier New" w:cs="Times New Roman"/>
    </w:rPr>
  </w:style>
  <w:style w:type="paragraph" w:customStyle="1" w:styleId="4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7">
    <w:name w:val="ConsPlusNormal"/>
    <w:link w:val="139"/>
    <w:qFormat/>
    <w:uiPriority w:val="0"/>
    <w:pPr>
      <w:autoSpaceDE w:val="0"/>
      <w:autoSpaceDN w:val="0"/>
      <w:adjustRightInd w:val="0"/>
    </w:pPr>
    <w:rPr>
      <w:rFonts w:ascii="Arial" w:hAnsi="Arial" w:eastAsia="Calibri" w:cs="Times New Roman"/>
      <w:sz w:val="22"/>
      <w:szCs w:val="22"/>
      <w:lang w:val="ru-RU" w:eastAsia="ru-RU" w:bidi="ar-SA"/>
    </w:rPr>
  </w:style>
  <w:style w:type="paragraph" w:styleId="48">
    <w:name w:val="List Paragraph"/>
    <w:basedOn w:val="1"/>
    <w:qFormat/>
    <w:uiPriority w:val="99"/>
    <w:pPr>
      <w:ind w:left="720"/>
      <w:contextualSpacing/>
    </w:pPr>
  </w:style>
  <w:style w:type="paragraph" w:customStyle="1" w:styleId="49">
    <w:name w:val="Содержимое таблицы"/>
    <w:basedOn w:val="1"/>
    <w:qFormat/>
    <w:uiPriority w:val="99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Обычный Знак"/>
    <w:qFormat/>
    <w:uiPriority w:val="99"/>
    <w:rPr>
      <w:lang w:val="ru-RU" w:eastAsia="ru-RU"/>
    </w:rPr>
  </w:style>
  <w:style w:type="paragraph" w:customStyle="1" w:styleId="51">
    <w:name w:val="Знак Знак Знак Знак"/>
    <w:basedOn w:val="1"/>
    <w:qFormat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2">
    <w:name w:val="Стандартный HTML Знак"/>
    <w:link w:val="29"/>
    <w:qFormat/>
    <w:locked/>
    <w:uiPriority w:val="99"/>
    <w:rPr>
      <w:rFonts w:ascii="Courier New" w:hAnsi="Courier New" w:cs="Times New Roman"/>
      <w:lang w:eastAsia="ar-SA" w:bidi="ar-SA"/>
    </w:rPr>
  </w:style>
  <w:style w:type="paragraph" w:customStyle="1" w:styleId="53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54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5">
    <w:name w:val="Подзаголовок Знак"/>
    <w:link w:val="27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56">
    <w:name w:val="Основной текст 2 Знак"/>
    <w:link w:val="14"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57">
    <w:name w:val="Основной текст с отступом 2 Знак"/>
    <w:link w:val="26"/>
    <w:qFormat/>
    <w:locked/>
    <w:uiPriority w:val="99"/>
    <w:rPr>
      <w:rFonts w:ascii="Times New Roman" w:hAnsi="Times New Roman" w:cs="Times New Roman"/>
      <w:sz w:val="28"/>
    </w:rPr>
  </w:style>
  <w:style w:type="paragraph" w:customStyle="1" w:styleId="58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59">
    <w:name w:val="заголовок 1"/>
    <w:basedOn w:val="1"/>
    <w:next w:val="1"/>
    <w:qFormat/>
    <w:uiPriority w:val="99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60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62">
    <w:name w:val="Body Text 21"/>
    <w:basedOn w:val="1"/>
    <w:qFormat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63">
    <w:name w:val="Схема документа Знак"/>
    <w:link w:val="17"/>
    <w:semiHidden/>
    <w:qFormat/>
    <w:locked/>
    <w:uiPriority w:val="99"/>
    <w:rPr>
      <w:rFonts w:ascii="Tahoma" w:hAnsi="Tahoma" w:cs="Times New Roman"/>
      <w:shd w:val="clear" w:color="auto" w:fill="000080"/>
    </w:rPr>
  </w:style>
  <w:style w:type="paragraph" w:customStyle="1" w:styleId="64">
    <w:name w:val="Postan"/>
    <w:basedOn w:val="1"/>
    <w:qFormat/>
    <w:uiPriority w:val="99"/>
    <w:pPr>
      <w:jc w:val="center"/>
    </w:pPr>
    <w:rPr>
      <w:sz w:val="28"/>
    </w:rPr>
  </w:style>
  <w:style w:type="paragraph" w:customStyle="1" w:styleId="65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6">
    <w:name w:val="Con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7">
    <w:name w:val="WW8Num5z0"/>
    <w:qFormat/>
    <w:uiPriority w:val="99"/>
    <w:rPr>
      <w:rFonts w:ascii="Symbol" w:hAnsi="Symbol"/>
    </w:rPr>
  </w:style>
  <w:style w:type="character" w:customStyle="1" w:styleId="68">
    <w:name w:val="Absatz-Standardschriftart"/>
    <w:uiPriority w:val="99"/>
  </w:style>
  <w:style w:type="character" w:customStyle="1" w:styleId="69">
    <w:name w:val="WW-Absatz-Standardschriftart"/>
    <w:uiPriority w:val="99"/>
  </w:style>
  <w:style w:type="character" w:customStyle="1" w:styleId="70">
    <w:name w:val="WW-Absatz-Standardschriftart1"/>
    <w:uiPriority w:val="99"/>
  </w:style>
  <w:style w:type="character" w:customStyle="1" w:styleId="71">
    <w:name w:val="WW-Absatz-Standardschriftart11"/>
    <w:uiPriority w:val="99"/>
  </w:style>
  <w:style w:type="character" w:customStyle="1" w:styleId="72">
    <w:name w:val="WW-Absatz-Standardschriftart111"/>
    <w:uiPriority w:val="99"/>
  </w:style>
  <w:style w:type="character" w:customStyle="1" w:styleId="73">
    <w:name w:val="WW-Absatz-Standardschriftart1111"/>
    <w:uiPriority w:val="99"/>
  </w:style>
  <w:style w:type="character" w:customStyle="1" w:styleId="74">
    <w:name w:val="WW-Absatz-Standardschriftart11111"/>
    <w:uiPriority w:val="99"/>
  </w:style>
  <w:style w:type="character" w:customStyle="1" w:styleId="75">
    <w:name w:val="WW-Absatz-Standardschriftart111111"/>
    <w:uiPriority w:val="99"/>
  </w:style>
  <w:style w:type="character" w:customStyle="1" w:styleId="76">
    <w:name w:val="WW8Num6z0"/>
    <w:uiPriority w:val="99"/>
    <w:rPr>
      <w:rFonts w:ascii="Symbol" w:hAnsi="Symbol"/>
      <w:sz w:val="18"/>
    </w:rPr>
  </w:style>
  <w:style w:type="character" w:customStyle="1" w:styleId="77">
    <w:name w:val="WW-Absatz-Standardschriftart1111111"/>
    <w:uiPriority w:val="99"/>
  </w:style>
  <w:style w:type="character" w:customStyle="1" w:styleId="78">
    <w:name w:val="WW-Absatz-Standardschriftart11111111"/>
    <w:uiPriority w:val="99"/>
  </w:style>
  <w:style w:type="character" w:customStyle="1" w:styleId="79">
    <w:name w:val="WW-Absatz-Standardschriftart111111111"/>
    <w:uiPriority w:val="99"/>
  </w:style>
  <w:style w:type="character" w:customStyle="1" w:styleId="80">
    <w:name w:val="WW-Absatz-Standardschriftart1111111111"/>
    <w:uiPriority w:val="99"/>
  </w:style>
  <w:style w:type="character" w:customStyle="1" w:styleId="81">
    <w:name w:val="WW-Absatz-Standardschriftart11111111111"/>
    <w:uiPriority w:val="99"/>
  </w:style>
  <w:style w:type="character" w:customStyle="1" w:styleId="82">
    <w:name w:val="WW-Absatz-Standardschriftart111111111111"/>
    <w:uiPriority w:val="99"/>
  </w:style>
  <w:style w:type="character" w:customStyle="1" w:styleId="83">
    <w:name w:val="WW-Absatz-Standardschriftart1111111111111"/>
    <w:uiPriority w:val="99"/>
  </w:style>
  <w:style w:type="character" w:customStyle="1" w:styleId="84">
    <w:name w:val="WW-Absatz-Standardschriftart11111111111111"/>
    <w:uiPriority w:val="99"/>
  </w:style>
  <w:style w:type="character" w:customStyle="1" w:styleId="85">
    <w:name w:val="Основной шрифт абзаца1"/>
    <w:uiPriority w:val="99"/>
  </w:style>
  <w:style w:type="character" w:customStyle="1" w:styleId="86">
    <w:name w:val="WW-Absatz-Standardschriftart111111111111111"/>
    <w:uiPriority w:val="99"/>
  </w:style>
  <w:style w:type="character" w:customStyle="1" w:styleId="87">
    <w:name w:val="WW-Absatz-Standardschriftart1111111111111111"/>
    <w:uiPriority w:val="99"/>
  </w:style>
  <w:style w:type="character" w:customStyle="1" w:styleId="88">
    <w:name w:val="WW-Absatz-Standardschriftart11111111111111111"/>
    <w:uiPriority w:val="99"/>
  </w:style>
  <w:style w:type="character" w:customStyle="1" w:styleId="89">
    <w:name w:val="WW-Absatz-Standardschriftart111111111111111111"/>
    <w:uiPriority w:val="99"/>
  </w:style>
  <w:style w:type="character" w:customStyle="1" w:styleId="90">
    <w:name w:val="WW-Absatz-Standardschriftart1111111111111111111"/>
    <w:uiPriority w:val="99"/>
  </w:style>
  <w:style w:type="character" w:customStyle="1" w:styleId="91">
    <w:name w:val="WW-Absatz-Standardschriftart11111111111111111111"/>
    <w:uiPriority w:val="99"/>
  </w:style>
  <w:style w:type="character" w:customStyle="1" w:styleId="92">
    <w:name w:val="WW-Absatz-Standardschriftart111111111111111111111"/>
    <w:uiPriority w:val="99"/>
  </w:style>
  <w:style w:type="character" w:customStyle="1" w:styleId="93">
    <w:name w:val="WW-Absatz-Standardschriftart1111111111111111111111"/>
    <w:uiPriority w:val="99"/>
  </w:style>
  <w:style w:type="character" w:customStyle="1" w:styleId="94">
    <w:name w:val="WW-Absatz-Standardschriftart11111111111111111111111"/>
    <w:uiPriority w:val="99"/>
  </w:style>
  <w:style w:type="character" w:customStyle="1" w:styleId="95">
    <w:name w:val="WW-Absatz-Standardschriftart111111111111111111111111"/>
    <w:uiPriority w:val="99"/>
  </w:style>
  <w:style w:type="character" w:customStyle="1" w:styleId="96">
    <w:name w:val="WW8Num2z0"/>
    <w:uiPriority w:val="99"/>
    <w:rPr>
      <w:rFonts w:ascii="StarSymbol" w:eastAsia="Times New Roman"/>
    </w:rPr>
  </w:style>
  <w:style w:type="character" w:customStyle="1" w:styleId="97">
    <w:name w:val="WW-Absatz-Standardschriftart1111111111111111111111111"/>
    <w:uiPriority w:val="99"/>
  </w:style>
  <w:style w:type="character" w:customStyle="1" w:styleId="98">
    <w:name w:val="WW-Absatz-Standardschriftart11111111111111111111111111"/>
    <w:uiPriority w:val="99"/>
  </w:style>
  <w:style w:type="character" w:customStyle="1" w:styleId="99">
    <w:name w:val="WW-Absatz-Standardschriftart111111111111111111111111111"/>
    <w:uiPriority w:val="99"/>
  </w:style>
  <w:style w:type="character" w:customStyle="1" w:styleId="100">
    <w:name w:val="WW-Absatz-Standardschriftart1111111111111111111111111111"/>
    <w:uiPriority w:val="99"/>
  </w:style>
  <w:style w:type="character" w:customStyle="1" w:styleId="101">
    <w:name w:val="WW8Num3z0"/>
    <w:uiPriority w:val="99"/>
    <w:rPr>
      <w:rFonts w:ascii="Symbol" w:hAnsi="Symbol"/>
      <w:sz w:val="18"/>
    </w:rPr>
  </w:style>
  <w:style w:type="character" w:customStyle="1" w:styleId="102">
    <w:name w:val="WW-Absatz-Standardschriftart11111111111111111111111111111"/>
    <w:uiPriority w:val="99"/>
  </w:style>
  <w:style w:type="character" w:customStyle="1" w:styleId="103">
    <w:name w:val="WW-Absatz-Standardschriftart111111111111111111111111111111"/>
    <w:uiPriority w:val="99"/>
  </w:style>
  <w:style w:type="character" w:customStyle="1" w:styleId="104">
    <w:name w:val="WW-Absatz-Standardschriftart1111111111111111111111111111111"/>
    <w:uiPriority w:val="99"/>
  </w:style>
  <w:style w:type="character" w:customStyle="1" w:styleId="105">
    <w:name w:val="WW-Absatz-Standardschriftart11111111111111111111111111111111"/>
    <w:uiPriority w:val="99"/>
  </w:style>
  <w:style w:type="character" w:customStyle="1" w:styleId="106">
    <w:name w:val="WW-Absatz-Standardschriftart111111111111111111111111111111111"/>
    <w:uiPriority w:val="99"/>
  </w:style>
  <w:style w:type="character" w:customStyle="1" w:styleId="107">
    <w:name w:val="WW8Num1z0"/>
    <w:uiPriority w:val="99"/>
    <w:rPr>
      <w:rFonts w:ascii="StarSymbol" w:eastAsia="Times New Roman"/>
    </w:rPr>
  </w:style>
  <w:style w:type="character" w:customStyle="1" w:styleId="108">
    <w:name w:val="WW-Absatz-Standardschriftart1111111111111111111111111111111111"/>
    <w:uiPriority w:val="99"/>
  </w:style>
  <w:style w:type="character" w:customStyle="1" w:styleId="109">
    <w:name w:val="WW-Absatz-Standardschriftart11111111111111111111111111111111111"/>
    <w:uiPriority w:val="99"/>
  </w:style>
  <w:style w:type="character" w:customStyle="1" w:styleId="110">
    <w:name w:val="WW-Absatz-Standardschriftart111111111111111111111111111111111111"/>
    <w:uiPriority w:val="99"/>
  </w:style>
  <w:style w:type="character" w:customStyle="1" w:styleId="111">
    <w:name w:val="WW-Absatz-Standardschriftart1111111111111111111111111111111111111"/>
    <w:uiPriority w:val="99"/>
  </w:style>
  <w:style w:type="character" w:customStyle="1" w:styleId="112">
    <w:name w:val="WW-Absatz-Standardschriftart11111111111111111111111111111111111111"/>
    <w:uiPriority w:val="99"/>
  </w:style>
  <w:style w:type="character" w:customStyle="1" w:styleId="113">
    <w:name w:val="WW-Absatz-Standardschriftart111111111111111111111111111111111111111"/>
    <w:uiPriority w:val="99"/>
  </w:style>
  <w:style w:type="character" w:customStyle="1" w:styleId="114">
    <w:name w:val="WW-Absatz-Standardschriftart1111111111111111111111111111111111111111"/>
    <w:uiPriority w:val="99"/>
  </w:style>
  <w:style w:type="character" w:customStyle="1" w:styleId="115">
    <w:name w:val="WW-Absatz-Standardschriftart11111111111111111111111111111111111111111"/>
    <w:uiPriority w:val="99"/>
  </w:style>
  <w:style w:type="character" w:customStyle="1" w:styleId="116">
    <w:name w:val="WW-Absatz-Standardschriftart111111111111111111111111111111111111111111"/>
    <w:uiPriority w:val="99"/>
  </w:style>
  <w:style w:type="character" w:customStyle="1" w:styleId="117">
    <w:name w:val="WW-Absatz-Standardschriftart1111111111111111111111111111111111111111111"/>
    <w:uiPriority w:val="99"/>
  </w:style>
  <w:style w:type="character" w:customStyle="1" w:styleId="118">
    <w:name w:val="WW-Absatz-Standardschriftart11111111111111111111111111111111111111111111"/>
    <w:uiPriority w:val="99"/>
  </w:style>
  <w:style w:type="character" w:customStyle="1" w:styleId="119">
    <w:name w:val="Маркеры списка"/>
    <w:uiPriority w:val="99"/>
    <w:rPr>
      <w:rFonts w:ascii="StarSymbol" w:hAnsi="StarSymbol"/>
      <w:sz w:val="18"/>
    </w:rPr>
  </w:style>
  <w:style w:type="character" w:customStyle="1" w:styleId="120">
    <w:name w:val="Символ нумерации"/>
    <w:uiPriority w:val="99"/>
  </w:style>
  <w:style w:type="paragraph" w:customStyle="1" w:styleId="121">
    <w:name w:val="Заголовок1"/>
    <w:basedOn w:val="1"/>
    <w:next w:val="19"/>
    <w:uiPriority w:val="99"/>
    <w:pPr>
      <w:keepNext/>
      <w:widowControl w:val="0"/>
      <w:suppressAutoHyphens/>
      <w:spacing w:before="240" w:after="120"/>
    </w:pPr>
    <w:rPr>
      <w:rFonts w:ascii="Arial" w:hAnsi="Arial" w:eastAsia="Calibri" w:cs="Tahoma"/>
      <w:kern w:val="1"/>
      <w:sz w:val="28"/>
      <w:szCs w:val="28"/>
    </w:rPr>
  </w:style>
  <w:style w:type="paragraph" w:customStyle="1" w:styleId="122">
    <w:name w:val="Название2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3">
    <w:name w:val="Указатель2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4">
    <w:name w:val="Название1"/>
    <w:basedOn w:val="1"/>
    <w:qFormat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5">
    <w:name w:val="Указатель1"/>
    <w:basedOn w:val="1"/>
    <w:qFormat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6">
    <w:name w:val="Основной текст 22"/>
    <w:basedOn w:val="1"/>
    <w:uiPriority w:val="99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127">
    <w:name w:val="Заголовок таблицы"/>
    <w:basedOn w:val="49"/>
    <w:qFormat/>
    <w:uiPriority w:val="99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128">
    <w:name w:val="Table Contents"/>
    <w:basedOn w:val="1"/>
    <w:uiPriority w:val="99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129">
    <w:name w:val="Основной текст с отступом 21"/>
    <w:basedOn w:val="1"/>
    <w:uiPriority w:val="99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130">
    <w:name w:val="ConsPlusCell"/>
    <w:uiPriority w:val="99"/>
    <w:pPr>
      <w:widowControl w:val="0"/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paragraph" w:customStyle="1" w:styleId="131">
    <w:name w:val="consnormal"/>
    <w:basedOn w:val="1"/>
    <w:uiPriority w:val="99"/>
    <w:pPr>
      <w:spacing w:before="75" w:after="75"/>
    </w:pPr>
    <w:rPr>
      <w:rFonts w:ascii="Arial" w:hAnsi="Arial" w:cs="Arial"/>
      <w:color w:val="000000"/>
    </w:rPr>
  </w:style>
  <w:style w:type="character" w:customStyle="1" w:styleId="132">
    <w:name w:val="Основной текст_"/>
    <w:link w:val="133"/>
    <w:locked/>
    <w:uiPriority w:val="99"/>
    <w:rPr>
      <w:spacing w:val="4"/>
      <w:shd w:val="clear" w:color="auto" w:fill="FFFFFF"/>
    </w:rPr>
  </w:style>
  <w:style w:type="paragraph" w:customStyle="1" w:styleId="133">
    <w:name w:val="Основной текст2"/>
    <w:basedOn w:val="1"/>
    <w:link w:val="132"/>
    <w:uiPriority w:val="99"/>
    <w:pPr>
      <w:widowControl w:val="0"/>
      <w:shd w:val="clear" w:color="auto" w:fill="FFFFFF"/>
      <w:spacing w:before="480" w:line="595" w:lineRule="exact"/>
      <w:jc w:val="both"/>
    </w:pPr>
    <w:rPr>
      <w:rFonts w:ascii="Calibri" w:hAnsi="Calibri" w:eastAsia="Calibri"/>
      <w:spacing w:val="4"/>
    </w:rPr>
  </w:style>
  <w:style w:type="paragraph" w:customStyle="1" w:styleId="134">
    <w:name w:val="Основной текст1"/>
    <w:basedOn w:val="1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135">
    <w:name w:val="Основной текст (2)"/>
    <w:basedOn w:val="1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136">
    <w:name w:val="Бланк"/>
    <w:uiPriority w:val="99"/>
    <w:rPr>
      <w:rFonts w:ascii="Times New Roman" w:hAnsi="Times New Roman" w:eastAsia="Times New Roman" w:cs="Times New Roman"/>
      <w:b/>
      <w:bCs/>
      <w:sz w:val="24"/>
      <w:lang w:val="ru-RU" w:eastAsia="ru-RU" w:bidi="ar-SA"/>
    </w:rPr>
  </w:style>
  <w:style w:type="paragraph" w:customStyle="1" w:styleId="137">
    <w:name w:val="Абзац списка1"/>
    <w:basedOn w:val="1"/>
    <w:uiPriority w:val="99"/>
    <w:pPr>
      <w:ind w:left="720"/>
    </w:pPr>
  </w:style>
  <w:style w:type="paragraph" w:customStyle="1" w:styleId="138">
    <w:name w:val="Знак1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39">
    <w:name w:val="ConsPlusNormal Знак"/>
    <w:link w:val="47"/>
    <w:locked/>
    <w:uiPriority w:val="99"/>
    <w:rPr>
      <w:rFonts w:ascii="Arial" w:hAnsi="Arial"/>
      <w:sz w:val="22"/>
      <w:lang w:val="ru-RU" w:eastAsia="ru-RU"/>
    </w:rPr>
  </w:style>
  <w:style w:type="paragraph" w:customStyle="1" w:styleId="140">
    <w:name w:val="Normal unindented"/>
    <w:uiPriority w:val="99"/>
    <w:pPr>
      <w:spacing w:before="120" w:after="120" w:line="276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41">
    <w:name w:val="heading 1 normal"/>
    <w:basedOn w:val="1"/>
    <w:next w:val="1"/>
    <w:uiPriority w:val="99"/>
    <w:pPr>
      <w:numPr>
        <w:ilvl w:val="0"/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142">
    <w:name w:val="heading 2 normal"/>
    <w:basedOn w:val="1"/>
    <w:next w:val="1"/>
    <w:uiPriority w:val="9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143">
    <w:name w:val="heading 3 normal"/>
    <w:basedOn w:val="1"/>
    <w:next w:val="1"/>
    <w:uiPriority w:val="9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144">
    <w:name w:val="heading 4 normal"/>
    <w:basedOn w:val="1"/>
    <w:next w:val="1"/>
    <w:uiPriority w:val="9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145">
    <w:name w:val="heading 5 normal"/>
    <w:basedOn w:val="1"/>
    <w:next w:val="1"/>
    <w:uiPriority w:val="99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146">
    <w:name w:val="heading 6 normal"/>
    <w:basedOn w:val="1"/>
    <w:next w:val="1"/>
    <w:uiPriority w:val="99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147">
    <w:name w:val="heading 7 normal"/>
    <w:basedOn w:val="1"/>
    <w:next w:val="1"/>
    <w:uiPriority w:val="99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148">
    <w:name w:val="heading 8 normal"/>
    <w:basedOn w:val="1"/>
    <w:next w:val="1"/>
    <w:uiPriority w:val="99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149">
    <w:name w:val="heading 9 normal"/>
    <w:basedOn w:val="1"/>
    <w:next w:val="1"/>
    <w:uiPriority w:val="99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character" w:customStyle="1" w:styleId="150">
    <w:name w:val="Заголовок Знак"/>
    <w:link w:val="21"/>
    <w:locked/>
    <w:uiPriority w:val="99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151">
    <w:name w:val="Style4"/>
    <w:basedOn w:val="1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152">
    <w:name w:val="Style6"/>
    <w:basedOn w:val="1"/>
    <w:uiPriority w:val="99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153">
    <w:name w:val="Style7"/>
    <w:basedOn w:val="1"/>
    <w:uiPriority w:val="99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154">
    <w:name w:val="Style10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5">
    <w:name w:val="Style11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156">
    <w:name w:val="Style12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157">
    <w:name w:val="Style13"/>
    <w:basedOn w:val="1"/>
    <w:uiPriority w:val="99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158">
    <w:name w:val="Style15"/>
    <w:basedOn w:val="1"/>
    <w:uiPriority w:val="99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159">
    <w:name w:val="Style16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160">
    <w:name w:val="Style17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161">
    <w:name w:val="Style18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162">
    <w:name w:val="Style19"/>
    <w:basedOn w:val="1"/>
    <w:uiPriority w:val="99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163">
    <w:name w:val="Style20"/>
    <w:basedOn w:val="1"/>
    <w:uiPriority w:val="9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164">
    <w:name w:val="Style21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5">
    <w:name w:val="Style22"/>
    <w:basedOn w:val="1"/>
    <w:uiPriority w:val="99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166">
    <w:name w:val="Style2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167">
    <w:name w:val="Style24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8">
    <w:name w:val="Font Style2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69">
    <w:name w:val="Font Style3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0">
    <w:name w:val="Font Style31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171">
    <w:name w:val="Font Style32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72">
    <w:name w:val="Font Style33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3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174">
    <w:name w:val="Font Style35"/>
    <w:uiPriority w:val="99"/>
    <w:rPr>
      <w:rFonts w:ascii="Times New Roman" w:hAnsi="Times New Roman" w:cs="Times New Roman"/>
      <w:sz w:val="26"/>
      <w:szCs w:val="26"/>
    </w:rPr>
  </w:style>
  <w:style w:type="character" w:customStyle="1" w:styleId="175">
    <w:name w:val="Font Style36"/>
    <w:uiPriority w:val="99"/>
    <w:rPr>
      <w:rFonts w:ascii="Times New Roman" w:hAnsi="Times New Roman" w:cs="Times New Roman"/>
      <w:sz w:val="26"/>
      <w:szCs w:val="26"/>
    </w:rPr>
  </w:style>
  <w:style w:type="paragraph" w:customStyle="1" w:styleId="176">
    <w:name w:val="List Paragraph1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D4C8C-2BF4-4B37-8F6A-B2BC27800B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666</Words>
  <Characters>5648</Characters>
  <Lines>47</Lines>
  <Paragraphs>12</Paragraphs>
  <TotalTime>7</TotalTime>
  <ScaleCrop>false</ScaleCrop>
  <LinksUpToDate>false</LinksUpToDate>
  <CharactersWithSpaces>6302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2023-04-24T09:48:00Z</dcterms:created>
  <dc:creator>qw</dc:creator>
  <cp:lastModifiedBy>Пользователь</cp:lastModifiedBy>
  <cp:lastPrinted>2023-05-31T05:27:00Z</cp:lastPrinted>
  <dcterms:modified xsi:type="dcterms:W3CDTF">2023-07-31T11:40:36Z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