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07" w:rsidRDefault="00145C07" w:rsidP="00145C07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u w:val="single"/>
        </w:rPr>
        <w:t>ПРОЕКТ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Администрация Знаменского  сельского поселения</w:t>
      </w:r>
    </w:p>
    <w:p w:rsidR="00145C07" w:rsidRDefault="00145C07" w:rsidP="00145C07">
      <w:pPr>
        <w:jc w:val="center"/>
        <w:rPr>
          <w:b/>
          <w:sz w:val="26"/>
        </w:rPr>
      </w:pP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45C07" w:rsidRDefault="00145C07" w:rsidP="00145C07">
      <w:pPr>
        <w:jc w:val="center"/>
        <w:rPr>
          <w:sz w:val="28"/>
        </w:rPr>
      </w:pPr>
    </w:p>
    <w:p w:rsidR="00145C07" w:rsidRDefault="00145C07" w:rsidP="00145C0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145C07" w:rsidTr="00D874F1">
        <w:tc>
          <w:tcPr>
            <w:tcW w:w="3322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7" w:rsidRDefault="00145C07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145C07" w:rsidRDefault="00145C07" w:rsidP="00145C07">
      <w:pPr>
        <w:ind w:right="-1"/>
        <w:jc w:val="center"/>
        <w:rPr>
          <w:b/>
          <w:sz w:val="28"/>
        </w:rPr>
      </w:pP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145C07" w:rsidRDefault="00145C07" w:rsidP="00145C07">
      <w:pPr>
        <w:tabs>
          <w:tab w:val="left" w:pos="4560"/>
        </w:tabs>
        <w:ind w:right="5645"/>
        <w:jc w:val="both"/>
        <w:rPr>
          <w:sz w:val="28"/>
        </w:rPr>
      </w:pPr>
    </w:p>
    <w:p w:rsidR="00145C07" w:rsidRDefault="00145C07" w:rsidP="00145C0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Знаменского 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145C07" w:rsidRDefault="00145C07" w:rsidP="00145C07">
      <w:pPr>
        <w:ind w:right="-2" w:firstLine="708"/>
        <w:jc w:val="both"/>
        <w:rPr>
          <w:sz w:val="28"/>
        </w:rPr>
      </w:pPr>
    </w:p>
    <w:p w:rsidR="00145C07" w:rsidRDefault="00145C07" w:rsidP="00145C07">
      <w:pPr>
        <w:ind w:left="360" w:right="-2"/>
        <w:jc w:val="both"/>
        <w:rPr>
          <w:sz w:val="28"/>
        </w:rPr>
      </w:pPr>
      <w:r>
        <w:rPr>
          <w:sz w:val="28"/>
        </w:rPr>
        <w:t>1. В отношении нежилого здания (летняя кухня ), площадью 36,3 кв.м., с</w:t>
      </w:r>
    </w:p>
    <w:p w:rsidR="00145C07" w:rsidRPr="00E258AF" w:rsidRDefault="00145C07" w:rsidP="00145C07">
      <w:pPr>
        <w:ind w:left="720" w:right="-2"/>
        <w:jc w:val="both"/>
        <w:rPr>
          <w:sz w:val="28"/>
        </w:rPr>
      </w:pPr>
      <w:r>
        <w:rPr>
          <w:sz w:val="28"/>
        </w:rPr>
        <w:t xml:space="preserve">кадастровым номером 61:24:0090103:104 и в отношении нежилого здания (гараж ), площадью 37,3 кв.м. с </w:t>
      </w:r>
      <w:r w:rsidRPr="00E258AF">
        <w:rPr>
          <w:sz w:val="28"/>
        </w:rPr>
        <w:t>кадастровым номер</w:t>
      </w:r>
      <w:r>
        <w:rPr>
          <w:sz w:val="28"/>
        </w:rPr>
        <w:t xml:space="preserve">ом 61:24:0090103:106 расположенные </w:t>
      </w:r>
      <w:r w:rsidRPr="00E258AF">
        <w:rPr>
          <w:sz w:val="28"/>
        </w:rPr>
        <w:t xml:space="preserve"> по адресу: Ростовская область, р-н Морозовский,</w:t>
      </w:r>
      <w:r>
        <w:rPr>
          <w:sz w:val="28"/>
        </w:rPr>
        <w:t xml:space="preserve"> п. Знаменка, ул. Садовая, д. 38</w:t>
      </w:r>
      <w:r w:rsidRPr="00E258AF">
        <w:rPr>
          <w:sz w:val="28"/>
        </w:rPr>
        <w:t xml:space="preserve"> в качестве лица являющимся правооблада</w:t>
      </w:r>
      <w:r>
        <w:rPr>
          <w:sz w:val="28"/>
        </w:rPr>
        <w:t xml:space="preserve">телем выявить: Колмыкова В.М. </w:t>
      </w:r>
      <w:r w:rsidRPr="00E258AF">
        <w:rPr>
          <w:sz w:val="28"/>
        </w:rPr>
        <w:t xml:space="preserve"> 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_______________</w:t>
      </w:r>
      <w:r>
        <w:rPr>
          <w:sz w:val="28"/>
        </w:rPr>
        <w:t>________. Право Колмыкова В.М.</w:t>
      </w:r>
      <w:r w:rsidRPr="00E258AF">
        <w:rPr>
          <w:sz w:val="28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</w:t>
      </w:r>
      <w:r w:rsidR="00E25991">
        <w:rPr>
          <w:sz w:val="28"/>
        </w:rPr>
        <w:t>ом (кадастровый номер ________________</w:t>
      </w:r>
      <w:bookmarkStart w:id="0" w:name="_GoBack"/>
      <w:bookmarkEnd w:id="0"/>
      <w:r w:rsidRPr="00E258AF">
        <w:rPr>
          <w:sz w:val="28"/>
        </w:rPr>
        <w:t>), номер государственной регистраци</w:t>
      </w:r>
      <w:r w:rsidR="00E25991">
        <w:rPr>
          <w:sz w:val="28"/>
        </w:rPr>
        <w:t>и права № _____________ от _______</w:t>
      </w:r>
      <w:r w:rsidRPr="00E258AF">
        <w:rPr>
          <w:sz w:val="28"/>
        </w:rPr>
        <w:t xml:space="preserve"> года. </w:t>
      </w:r>
    </w:p>
    <w:p w:rsidR="00145C07" w:rsidRDefault="00145C07" w:rsidP="00145C07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</w:t>
      </w:r>
      <w:r>
        <w:rPr>
          <w:sz w:val="28"/>
          <w:highlight w:val="white"/>
        </w:rPr>
        <w:lastRenderedPageBreak/>
        <w:t>их наличии), свидетельствующих о том, что такое лицо не является 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с даты подписания. 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E1" w:rsidRDefault="000D0CE1" w:rsidP="00145C07">
      <w:r>
        <w:separator/>
      </w:r>
    </w:p>
  </w:endnote>
  <w:endnote w:type="continuationSeparator" w:id="0">
    <w:p w:rsidR="000D0CE1" w:rsidRDefault="000D0CE1" w:rsidP="001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E1" w:rsidRDefault="000D0CE1" w:rsidP="00145C07">
      <w:r>
        <w:separator/>
      </w:r>
    </w:p>
  </w:footnote>
  <w:footnote w:type="continuationSeparator" w:id="0">
    <w:p w:rsidR="000D0CE1" w:rsidRDefault="000D0CE1" w:rsidP="0014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2"/>
    <w:rsid w:val="000D0CE1"/>
    <w:rsid w:val="00145C07"/>
    <w:rsid w:val="002B73AB"/>
    <w:rsid w:val="002C3D20"/>
    <w:rsid w:val="00400762"/>
    <w:rsid w:val="00E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F8E6"/>
  <w15:chartTrackingRefBased/>
  <w15:docId w15:val="{CAEDB4F4-1B8D-47F7-ADAB-03A961A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2024-04-23T07:59:00Z</dcterms:created>
  <dcterms:modified xsi:type="dcterms:W3CDTF">2024-04-23T08:29:00Z</dcterms:modified>
</cp:coreProperties>
</file>