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sz w:val="28"/>
          <w:szCs w:val="28"/>
        </w:rPr>
      </w:pPr>
    </w:p>
    <w:p>
      <w:pPr>
        <w:spacing w:after="0" w:line="240" w:lineRule="auto"/>
        <w:jc w:val="center"/>
        <w:rPr>
          <w:b/>
          <w:bCs/>
          <w:sz w:val="28"/>
          <w:szCs w:val="28"/>
        </w:rPr>
      </w:pPr>
      <w:bookmarkStart w:id="0" w:name="_GoBack"/>
      <w:r>
        <w:rPr>
          <w:b/>
          <w:bCs/>
          <w:sz w:val="28"/>
          <w:szCs w:val="28"/>
        </w:rPr>
        <w:t>РОССИЙСКАЯ ФЕДЕРАЦИЯ</w:t>
      </w:r>
    </w:p>
    <w:p>
      <w:pPr>
        <w:spacing w:after="0" w:line="240" w:lineRule="auto"/>
        <w:jc w:val="center"/>
        <w:rPr>
          <w:b/>
          <w:bCs/>
          <w:sz w:val="28"/>
          <w:szCs w:val="28"/>
        </w:rPr>
      </w:pPr>
      <w:r>
        <w:rPr>
          <w:b/>
          <w:bCs/>
          <w:sz w:val="28"/>
          <w:szCs w:val="28"/>
        </w:rPr>
        <w:t>РОСТОВСКАЯ ОБЛАСТЬ</w:t>
      </w:r>
    </w:p>
    <w:p>
      <w:pPr>
        <w:spacing w:after="0" w:line="240" w:lineRule="auto"/>
        <w:jc w:val="center"/>
        <w:rPr>
          <w:b/>
          <w:bCs/>
          <w:sz w:val="28"/>
          <w:szCs w:val="28"/>
        </w:rPr>
      </w:pPr>
      <w:r>
        <w:rPr>
          <w:b/>
          <w:bCs/>
          <w:sz w:val="28"/>
          <w:szCs w:val="28"/>
        </w:rPr>
        <w:t>МОРОЗОВСКИЙ  РАЙОН</w:t>
      </w:r>
    </w:p>
    <w:p>
      <w:pPr>
        <w:spacing w:after="0" w:line="240" w:lineRule="auto"/>
        <w:jc w:val="center"/>
        <w:rPr>
          <w:b/>
          <w:bCs/>
          <w:sz w:val="28"/>
          <w:szCs w:val="28"/>
        </w:rPr>
      </w:pPr>
    </w:p>
    <w:p>
      <w:pPr>
        <w:spacing w:after="0" w:line="240" w:lineRule="auto"/>
        <w:jc w:val="center"/>
        <w:rPr>
          <w:b/>
          <w:bCs/>
          <w:sz w:val="28"/>
          <w:szCs w:val="28"/>
        </w:rPr>
      </w:pPr>
      <w:r>
        <w:rPr>
          <w:b/>
          <w:bCs/>
          <w:sz w:val="28"/>
          <w:szCs w:val="28"/>
        </w:rPr>
        <w:t>АДМИНИСТРАЦИЯ</w:t>
      </w:r>
    </w:p>
    <w:p>
      <w:pPr>
        <w:spacing w:after="0" w:line="240" w:lineRule="auto"/>
        <w:jc w:val="center"/>
        <w:rPr>
          <w:b/>
          <w:bCs/>
          <w:sz w:val="28"/>
          <w:szCs w:val="28"/>
        </w:rPr>
      </w:pPr>
      <w:r>
        <w:rPr>
          <w:b/>
          <w:bCs/>
          <w:sz w:val="28"/>
          <w:szCs w:val="28"/>
        </w:rPr>
        <w:t xml:space="preserve"> </w:t>
      </w:r>
      <w:r>
        <w:rPr>
          <w:b/>
          <w:bCs/>
          <w:sz w:val="28"/>
          <w:szCs w:val="28"/>
          <w:lang w:val="ru-RU"/>
        </w:rPr>
        <w:t>ЗНАМЕНСКОГО</w:t>
      </w:r>
      <w:r>
        <w:rPr>
          <w:rFonts w:hint="default"/>
          <w:b/>
          <w:bCs/>
          <w:sz w:val="28"/>
          <w:szCs w:val="28"/>
          <w:lang w:val="ru-RU"/>
        </w:rPr>
        <w:t xml:space="preserve"> </w:t>
      </w:r>
      <w:r>
        <w:rPr>
          <w:b/>
          <w:bCs/>
          <w:sz w:val="28"/>
          <w:szCs w:val="28"/>
        </w:rPr>
        <w:t>СЕЛЬСКОГО ПОСЕЛЕНИЯ</w:t>
      </w:r>
    </w:p>
    <w:p>
      <w:pPr>
        <w:spacing w:after="0" w:line="240" w:lineRule="auto"/>
        <w:jc w:val="center"/>
        <w:rPr>
          <w:sz w:val="28"/>
          <w:szCs w:val="28"/>
        </w:rPr>
      </w:pPr>
    </w:p>
    <w:p>
      <w:pPr>
        <w:spacing w:after="0" w:line="240" w:lineRule="auto"/>
        <w:jc w:val="center"/>
        <w:rPr>
          <w:sz w:val="28"/>
          <w:szCs w:val="28"/>
        </w:rPr>
      </w:pPr>
    </w:p>
    <w:p>
      <w:pPr>
        <w:spacing w:after="0" w:line="240" w:lineRule="auto"/>
        <w:jc w:val="center"/>
        <w:rPr>
          <w:b/>
          <w:sz w:val="40"/>
        </w:rPr>
      </w:pPr>
      <w:r>
        <w:rPr>
          <w:b/>
          <w:sz w:val="40"/>
        </w:rPr>
        <w:t>ПОСТАНОВЛЕНИЕ</w:t>
      </w:r>
    </w:p>
    <w:p>
      <w:pPr>
        <w:spacing w:after="0" w:line="240" w:lineRule="auto"/>
        <w:jc w:val="center"/>
        <w:rPr>
          <w:sz w:val="28"/>
          <w:szCs w:val="28"/>
        </w:rPr>
      </w:pPr>
    </w:p>
    <w:p>
      <w:pPr>
        <w:spacing w:after="0" w:line="240" w:lineRule="auto"/>
        <w:rPr>
          <w:rFonts w:hint="default"/>
          <w:sz w:val="28"/>
          <w:szCs w:val="28"/>
          <w:lang w:val="ru-RU"/>
        </w:rPr>
      </w:pPr>
      <w:r>
        <w:rPr>
          <w:sz w:val="28"/>
          <w:szCs w:val="28"/>
        </w:rPr>
        <w:t xml:space="preserve">  </w:t>
      </w:r>
      <w:r>
        <w:rPr>
          <w:rFonts w:hint="default"/>
          <w:sz w:val="28"/>
          <w:szCs w:val="28"/>
          <w:lang w:val="ru-RU"/>
        </w:rPr>
        <w:t>22 марта</w:t>
      </w:r>
      <w:r>
        <w:rPr>
          <w:sz w:val="28"/>
          <w:szCs w:val="28"/>
        </w:rPr>
        <w:t xml:space="preserve"> 2022            </w:t>
      </w:r>
      <w:r>
        <w:rPr>
          <w:rFonts w:hint="default"/>
          <w:sz w:val="28"/>
          <w:szCs w:val="28"/>
          <w:lang w:val="ru-RU"/>
        </w:rPr>
        <w:t xml:space="preserve">                    </w:t>
      </w:r>
      <w:r>
        <w:rPr>
          <w:sz w:val="28"/>
          <w:szCs w:val="28"/>
        </w:rPr>
        <w:t xml:space="preserve">    </w:t>
      </w:r>
      <w:r>
        <w:rPr>
          <w:sz w:val="28"/>
          <w:szCs w:val="28"/>
          <w:lang w:val="ru-RU"/>
        </w:rPr>
        <w:t>п</w:t>
      </w:r>
      <w:r>
        <w:rPr>
          <w:rFonts w:hint="default"/>
          <w:sz w:val="28"/>
          <w:szCs w:val="28"/>
          <w:lang w:val="ru-RU"/>
        </w:rPr>
        <w:t>. Знаменка</w:t>
      </w:r>
      <w:r>
        <w:rPr>
          <w:sz w:val="28"/>
          <w:szCs w:val="28"/>
        </w:rPr>
        <w:t xml:space="preserve">              № </w:t>
      </w:r>
      <w:r>
        <w:rPr>
          <w:rFonts w:hint="default"/>
          <w:sz w:val="28"/>
          <w:szCs w:val="28"/>
          <w:lang w:val="ru-RU"/>
        </w:rPr>
        <w:t>12</w:t>
      </w:r>
    </w:p>
    <w:bookmarkEnd w:id="0"/>
    <w:p>
      <w:pPr>
        <w:widowControl w:val="0"/>
        <w:autoSpaceDE w:val="0"/>
        <w:autoSpaceDN w:val="0"/>
        <w:adjustRightInd w:val="0"/>
        <w:spacing w:after="0" w:line="240" w:lineRule="auto"/>
        <w:ind w:right="4365"/>
        <w:outlineLvl w:val="0"/>
        <w:rPr>
          <w:bCs/>
          <w:color w:val="000000"/>
          <w:sz w:val="28"/>
          <w:szCs w:val="28"/>
        </w:rPr>
      </w:pPr>
    </w:p>
    <w:p>
      <w:pPr>
        <w:spacing w:after="0" w:line="240" w:lineRule="auto"/>
        <w:rPr>
          <w:sz w:val="28"/>
          <w:szCs w:val="26"/>
        </w:rPr>
      </w:pPr>
      <w:r>
        <w:rPr>
          <w:sz w:val="28"/>
          <w:szCs w:val="26"/>
        </w:rPr>
        <w:t>Об утверждении Положения об осуществлении</w:t>
      </w:r>
    </w:p>
    <w:p>
      <w:pPr>
        <w:spacing w:after="0" w:line="240" w:lineRule="auto"/>
        <w:rPr>
          <w:sz w:val="28"/>
          <w:szCs w:val="26"/>
        </w:rPr>
      </w:pPr>
      <w:r>
        <w:rPr>
          <w:sz w:val="28"/>
          <w:szCs w:val="26"/>
        </w:rPr>
        <w:t>внутреннего финансового аудита.</w:t>
      </w:r>
    </w:p>
    <w:p>
      <w:pPr>
        <w:widowControl w:val="0"/>
        <w:autoSpaceDE w:val="0"/>
        <w:autoSpaceDN w:val="0"/>
        <w:spacing w:after="0" w:line="240" w:lineRule="auto"/>
        <w:ind w:firstLine="709"/>
        <w:jc w:val="both"/>
        <w:rPr>
          <w:sz w:val="26"/>
          <w:szCs w:val="26"/>
        </w:rPr>
      </w:pPr>
    </w:p>
    <w:p>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и, с федеральными стандартами внутреннего финансового аудита, утвержденн</w:t>
      </w:r>
      <w:r>
        <w:rPr>
          <w:sz w:val="28"/>
          <w:szCs w:val="28"/>
          <w:lang w:val="ru-RU"/>
        </w:rPr>
        <w:t>ого</w:t>
      </w:r>
      <w:r>
        <w:rPr>
          <w:rFonts w:hint="default"/>
          <w:sz w:val="28"/>
          <w:szCs w:val="28"/>
          <w:lang w:val="ru-RU"/>
        </w:rPr>
        <w:t xml:space="preserve"> приказом</w:t>
      </w:r>
      <w:r>
        <w:rPr>
          <w:sz w:val="28"/>
          <w:szCs w:val="28"/>
        </w:rPr>
        <w:t xml:space="preserve"> Министерств</w:t>
      </w:r>
      <w:r>
        <w:rPr>
          <w:sz w:val="28"/>
          <w:szCs w:val="28"/>
          <w:lang w:val="ru-RU"/>
        </w:rPr>
        <w:t>а</w:t>
      </w:r>
      <w:r>
        <w:rPr>
          <w:sz w:val="28"/>
          <w:szCs w:val="28"/>
        </w:rPr>
        <w:t xml:space="preserve"> финансов Российской Федерации</w:t>
      </w:r>
      <w:r>
        <w:rPr>
          <w:rFonts w:hint="default"/>
          <w:sz w:val="28"/>
          <w:szCs w:val="28"/>
          <w:lang w:val="ru-RU"/>
        </w:rPr>
        <w:t xml:space="preserve"> от 21.11.2019 №196н</w:t>
      </w:r>
      <w:r>
        <w:rPr>
          <w:sz w:val="28"/>
          <w:szCs w:val="28"/>
        </w:rPr>
        <w:t xml:space="preserve">, Администрация </w:t>
      </w:r>
      <w:r>
        <w:rPr>
          <w:sz w:val="28"/>
          <w:szCs w:val="28"/>
          <w:lang w:val="ru-RU"/>
        </w:rPr>
        <w:t>Знаменского</w:t>
      </w:r>
      <w:r>
        <w:rPr>
          <w:rFonts w:hint="default"/>
          <w:sz w:val="28"/>
          <w:szCs w:val="28"/>
          <w:lang w:val="ru-RU"/>
        </w:rPr>
        <w:t xml:space="preserve"> </w:t>
      </w:r>
      <w:r>
        <w:rPr>
          <w:sz w:val="28"/>
          <w:szCs w:val="28"/>
        </w:rPr>
        <w:t xml:space="preserve"> сельского поселения</w:t>
      </w:r>
    </w:p>
    <w:p>
      <w:pPr>
        <w:autoSpaceDE w:val="0"/>
        <w:autoSpaceDN w:val="0"/>
        <w:adjustRightInd w:val="0"/>
        <w:spacing w:after="0"/>
        <w:ind w:firstLine="709"/>
        <w:jc w:val="center"/>
        <w:rPr>
          <w:color w:val="000000"/>
          <w:sz w:val="28"/>
          <w:szCs w:val="28"/>
          <w:lang w:eastAsia="en-US"/>
        </w:rPr>
      </w:pPr>
    </w:p>
    <w:p>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ПОСТАНОВЛЯЕТ:</w:t>
      </w:r>
    </w:p>
    <w:p>
      <w:pPr>
        <w:autoSpaceDE w:val="0"/>
        <w:autoSpaceDN w:val="0"/>
        <w:adjustRightInd w:val="0"/>
        <w:spacing w:after="0"/>
        <w:ind w:firstLine="709"/>
        <w:jc w:val="center"/>
        <w:rPr>
          <w:color w:val="000000"/>
          <w:sz w:val="28"/>
          <w:szCs w:val="28"/>
          <w:lang w:eastAsia="en-US"/>
        </w:rPr>
      </w:pPr>
    </w:p>
    <w:p>
      <w:pPr>
        <w:widowControl w:val="0"/>
        <w:tabs>
          <w:tab w:val="left" w:pos="312"/>
        </w:tabs>
        <w:autoSpaceDE w:val="0"/>
        <w:autoSpaceDN w:val="0"/>
        <w:adjustRightInd w:val="0"/>
        <w:spacing w:after="0" w:line="240" w:lineRule="auto"/>
        <w:jc w:val="both"/>
        <w:rPr>
          <w:sz w:val="28"/>
          <w:szCs w:val="28"/>
        </w:rPr>
      </w:pPr>
      <w:r>
        <w:rPr>
          <w:spacing w:val="1"/>
          <w:sz w:val="28"/>
          <w:szCs w:val="28"/>
        </w:rPr>
        <w:t xml:space="preserve">         1.У</w:t>
      </w:r>
      <w:r>
        <w:rPr>
          <w:sz w:val="28"/>
          <w:szCs w:val="28"/>
        </w:rPr>
        <w:t>т</w:t>
      </w:r>
      <w:r>
        <w:rPr>
          <w:spacing w:val="-1"/>
          <w:sz w:val="28"/>
          <w:szCs w:val="28"/>
        </w:rPr>
        <w:t>в</w:t>
      </w:r>
      <w:r>
        <w:rPr>
          <w:spacing w:val="-2"/>
          <w:sz w:val="28"/>
          <w:szCs w:val="28"/>
        </w:rPr>
        <w:t>е</w:t>
      </w:r>
      <w:r>
        <w:rPr>
          <w:spacing w:val="1"/>
          <w:sz w:val="28"/>
          <w:szCs w:val="28"/>
        </w:rPr>
        <w:t>р</w:t>
      </w:r>
      <w:r>
        <w:rPr>
          <w:spacing w:val="-1"/>
          <w:sz w:val="28"/>
          <w:szCs w:val="28"/>
        </w:rPr>
        <w:t>д</w:t>
      </w:r>
      <w:r>
        <w:rPr>
          <w:spacing w:val="1"/>
          <w:sz w:val="28"/>
          <w:szCs w:val="28"/>
        </w:rPr>
        <w:t>и</w:t>
      </w:r>
      <w:r>
        <w:rPr>
          <w:sz w:val="28"/>
          <w:szCs w:val="28"/>
        </w:rPr>
        <w:t>ть Положение</w:t>
      </w:r>
      <w:r>
        <w:rPr>
          <w:spacing w:val="35"/>
          <w:sz w:val="28"/>
          <w:szCs w:val="28"/>
        </w:rPr>
        <w:t xml:space="preserve"> </w:t>
      </w:r>
      <w:r>
        <w:rPr>
          <w:sz w:val="28"/>
          <w:szCs w:val="28"/>
        </w:rPr>
        <w:t>об</w:t>
      </w:r>
      <w:r>
        <w:rPr>
          <w:spacing w:val="34"/>
          <w:sz w:val="28"/>
          <w:szCs w:val="28"/>
        </w:rPr>
        <w:t xml:space="preserve">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z w:val="28"/>
          <w:szCs w:val="28"/>
        </w:rPr>
        <w:t>е</w:t>
      </w:r>
      <w:r>
        <w:rPr>
          <w:spacing w:val="1"/>
          <w:sz w:val="28"/>
          <w:szCs w:val="28"/>
        </w:rPr>
        <w:t xml:space="preserve">нии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 с</w:t>
      </w:r>
      <w:r>
        <w:rPr>
          <w:spacing w:val="1"/>
          <w:sz w:val="28"/>
          <w:szCs w:val="28"/>
        </w:rPr>
        <w:t>о</w:t>
      </w:r>
      <w:r>
        <w:rPr>
          <w:sz w:val="28"/>
          <w:szCs w:val="28"/>
        </w:rPr>
        <w:t>г</w:t>
      </w:r>
      <w:r>
        <w:rPr>
          <w:spacing w:val="-1"/>
          <w:sz w:val="28"/>
          <w:szCs w:val="28"/>
        </w:rPr>
        <w:t>л</w:t>
      </w:r>
      <w:r>
        <w:rPr>
          <w:sz w:val="28"/>
          <w:szCs w:val="28"/>
        </w:rPr>
        <w:t>а</w:t>
      </w:r>
      <w:r>
        <w:rPr>
          <w:spacing w:val="-2"/>
          <w:sz w:val="28"/>
          <w:szCs w:val="28"/>
        </w:rPr>
        <w:t>с</w:t>
      </w:r>
      <w:r>
        <w:rPr>
          <w:spacing w:val="1"/>
          <w:sz w:val="28"/>
          <w:szCs w:val="28"/>
        </w:rPr>
        <w:t>н</w:t>
      </w:r>
      <w:r>
        <w:rPr>
          <w:sz w:val="28"/>
          <w:szCs w:val="28"/>
        </w:rPr>
        <w:t xml:space="preserve">о </w:t>
      </w:r>
      <w:r>
        <w:rPr>
          <w:spacing w:val="-2"/>
          <w:sz w:val="28"/>
          <w:szCs w:val="28"/>
        </w:rPr>
        <w:t>п</w:t>
      </w:r>
      <w:r>
        <w:rPr>
          <w:spacing w:val="1"/>
          <w:sz w:val="28"/>
          <w:szCs w:val="28"/>
        </w:rPr>
        <w:t>ри</w:t>
      </w:r>
      <w:r>
        <w:rPr>
          <w:spacing w:val="-3"/>
          <w:sz w:val="28"/>
          <w:szCs w:val="28"/>
        </w:rPr>
        <w:t>л</w:t>
      </w:r>
      <w:r>
        <w:rPr>
          <w:spacing w:val="1"/>
          <w:sz w:val="28"/>
          <w:szCs w:val="28"/>
        </w:rPr>
        <w:t>о</w:t>
      </w:r>
      <w:r>
        <w:rPr>
          <w:spacing w:val="-2"/>
          <w:sz w:val="28"/>
          <w:szCs w:val="28"/>
        </w:rPr>
        <w:t>ж</w:t>
      </w:r>
      <w:r>
        <w:rPr>
          <w:sz w:val="28"/>
          <w:szCs w:val="28"/>
        </w:rPr>
        <w:t>е</w:t>
      </w:r>
      <w:r>
        <w:rPr>
          <w:spacing w:val="1"/>
          <w:sz w:val="28"/>
          <w:szCs w:val="28"/>
        </w:rPr>
        <w:t>ни</w:t>
      </w:r>
      <w:r>
        <w:rPr>
          <w:sz w:val="28"/>
          <w:szCs w:val="28"/>
        </w:rPr>
        <w:t>ю к</w:t>
      </w:r>
      <w:r>
        <w:rPr>
          <w:spacing w:val="1"/>
          <w:sz w:val="28"/>
          <w:szCs w:val="28"/>
        </w:rPr>
        <w:t xml:space="preserve"> н</w:t>
      </w:r>
      <w:r>
        <w:rPr>
          <w:sz w:val="28"/>
          <w:szCs w:val="28"/>
        </w:rPr>
        <w:t>ас</w:t>
      </w:r>
      <w:r>
        <w:rPr>
          <w:spacing w:val="-3"/>
          <w:sz w:val="28"/>
          <w:szCs w:val="28"/>
        </w:rPr>
        <w:t>т</w:t>
      </w:r>
      <w:r>
        <w:rPr>
          <w:spacing w:val="1"/>
          <w:sz w:val="28"/>
          <w:szCs w:val="28"/>
        </w:rPr>
        <w:t>о</w:t>
      </w:r>
      <w:r>
        <w:rPr>
          <w:spacing w:val="-2"/>
          <w:sz w:val="28"/>
          <w:szCs w:val="28"/>
        </w:rPr>
        <w:t>я</w:t>
      </w:r>
      <w:r>
        <w:rPr>
          <w:sz w:val="28"/>
          <w:szCs w:val="28"/>
        </w:rPr>
        <w:t>щ</w:t>
      </w:r>
      <w:r>
        <w:rPr>
          <w:spacing w:val="-2"/>
          <w:sz w:val="28"/>
          <w:szCs w:val="28"/>
        </w:rPr>
        <w:t>е</w:t>
      </w:r>
      <w:r>
        <w:rPr>
          <w:sz w:val="28"/>
          <w:szCs w:val="28"/>
        </w:rPr>
        <w:t xml:space="preserve">му </w:t>
      </w:r>
      <w:r>
        <w:rPr>
          <w:spacing w:val="1"/>
          <w:sz w:val="28"/>
          <w:szCs w:val="28"/>
        </w:rPr>
        <w:t>по</w:t>
      </w:r>
      <w:r>
        <w:rPr>
          <w:sz w:val="28"/>
          <w:szCs w:val="28"/>
        </w:rPr>
        <w:t>с</w:t>
      </w:r>
      <w:r>
        <w:rPr>
          <w:spacing w:val="-3"/>
          <w:sz w:val="28"/>
          <w:szCs w:val="28"/>
        </w:rPr>
        <w:t>т</w:t>
      </w:r>
      <w:r>
        <w:rPr>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pacing w:val="-1"/>
          <w:sz w:val="28"/>
          <w:szCs w:val="28"/>
        </w:rPr>
        <w:t>ю</w:t>
      </w:r>
      <w:r>
        <w:rPr>
          <w:sz w:val="28"/>
          <w:szCs w:val="28"/>
        </w:rPr>
        <w:t>.</w:t>
      </w:r>
    </w:p>
    <w:p>
      <w:pPr>
        <w:widowControl w:val="0"/>
        <w:autoSpaceDE w:val="0"/>
        <w:autoSpaceDN w:val="0"/>
        <w:adjustRightInd w:val="0"/>
        <w:spacing w:after="0" w:line="240" w:lineRule="auto"/>
        <w:jc w:val="both"/>
        <w:rPr>
          <w:kern w:val="2"/>
          <w:sz w:val="28"/>
          <w:szCs w:val="28"/>
          <w:lang w:eastAsia="en-US"/>
        </w:rPr>
      </w:pPr>
      <w:r>
        <w:rPr>
          <w:color w:val="000000"/>
          <w:sz w:val="28"/>
          <w:szCs w:val="28"/>
        </w:rPr>
        <w:t xml:space="preserve">         2. Признать утратившим силу постановление Администрации </w:t>
      </w:r>
      <w:r>
        <w:rPr>
          <w:color w:val="000000"/>
          <w:sz w:val="28"/>
          <w:szCs w:val="28"/>
          <w:lang w:val="ru-RU"/>
        </w:rPr>
        <w:t>Знаменского</w:t>
      </w:r>
      <w:r>
        <w:rPr>
          <w:color w:val="000000"/>
          <w:sz w:val="28"/>
          <w:szCs w:val="28"/>
        </w:rPr>
        <w:t xml:space="preserve"> сельского поселения от </w:t>
      </w:r>
      <w:r>
        <w:rPr>
          <w:rFonts w:hint="default"/>
          <w:color w:val="000000"/>
          <w:sz w:val="28"/>
          <w:szCs w:val="28"/>
          <w:lang w:val="ru-RU"/>
        </w:rPr>
        <w:t>17.04.2014</w:t>
      </w:r>
      <w:r>
        <w:rPr>
          <w:color w:val="000000"/>
          <w:sz w:val="28"/>
          <w:szCs w:val="28"/>
        </w:rPr>
        <w:t xml:space="preserve"> №</w:t>
      </w:r>
      <w:r>
        <w:rPr>
          <w:rFonts w:hint="default"/>
          <w:color w:val="000000"/>
          <w:sz w:val="28"/>
          <w:szCs w:val="28"/>
          <w:lang w:val="ru-RU"/>
        </w:rPr>
        <w:t>37</w:t>
      </w:r>
      <w:r>
        <w:rPr>
          <w:color w:val="000000"/>
          <w:sz w:val="28"/>
          <w:szCs w:val="28"/>
        </w:rPr>
        <w:t xml:space="preserve"> «</w:t>
      </w:r>
      <w:r>
        <w:rPr>
          <w:bCs/>
          <w:sz w:val="28"/>
          <w:szCs w:val="28"/>
        </w:rPr>
        <w:t>Об</w:t>
      </w:r>
      <w:r>
        <w:rPr>
          <w:bCs/>
          <w:spacing w:val="1"/>
          <w:sz w:val="28"/>
          <w:szCs w:val="28"/>
        </w:rPr>
        <w:t xml:space="preserve"> </w:t>
      </w:r>
      <w:r>
        <w:rPr>
          <w:bCs/>
          <w:spacing w:val="-1"/>
          <w:sz w:val="28"/>
          <w:szCs w:val="28"/>
        </w:rPr>
        <w:t>у</w:t>
      </w:r>
      <w:r>
        <w:rPr>
          <w:bCs/>
          <w:spacing w:val="1"/>
          <w:sz w:val="28"/>
          <w:szCs w:val="28"/>
        </w:rPr>
        <w:t>т</w:t>
      </w:r>
      <w:r>
        <w:rPr>
          <w:bCs/>
          <w:sz w:val="28"/>
          <w:szCs w:val="28"/>
        </w:rPr>
        <w:t>вер</w:t>
      </w:r>
      <w:r>
        <w:rPr>
          <w:bCs/>
          <w:spacing w:val="-2"/>
          <w:sz w:val="28"/>
          <w:szCs w:val="28"/>
        </w:rPr>
        <w:t>ж</w:t>
      </w:r>
      <w:r>
        <w:rPr>
          <w:bCs/>
          <w:sz w:val="28"/>
          <w:szCs w:val="28"/>
        </w:rPr>
        <w:t>де</w:t>
      </w:r>
      <w:r>
        <w:rPr>
          <w:bCs/>
          <w:spacing w:val="-1"/>
          <w:sz w:val="28"/>
          <w:szCs w:val="28"/>
        </w:rPr>
        <w:t>ни</w:t>
      </w:r>
      <w:r>
        <w:rPr>
          <w:bCs/>
          <w:sz w:val="28"/>
          <w:szCs w:val="28"/>
        </w:rPr>
        <w:t>и</w:t>
      </w:r>
      <w:r>
        <w:rPr>
          <w:sz w:val="28"/>
          <w:szCs w:val="28"/>
        </w:rPr>
        <w:t xml:space="preserve"> </w:t>
      </w:r>
      <w:r>
        <w:rPr>
          <w:bCs/>
          <w:sz w:val="28"/>
          <w:szCs w:val="28"/>
        </w:rPr>
        <w:t>П</w:t>
      </w:r>
      <w:r>
        <w:rPr>
          <w:bCs/>
          <w:spacing w:val="1"/>
          <w:sz w:val="28"/>
          <w:szCs w:val="28"/>
        </w:rPr>
        <w:t>о</w:t>
      </w:r>
      <w:r>
        <w:rPr>
          <w:bCs/>
          <w:sz w:val="28"/>
          <w:szCs w:val="28"/>
        </w:rPr>
        <w:t>р</w:t>
      </w:r>
      <w:r>
        <w:rPr>
          <w:bCs/>
          <w:spacing w:val="-1"/>
          <w:sz w:val="28"/>
          <w:szCs w:val="28"/>
        </w:rPr>
        <w:t>я</w:t>
      </w:r>
      <w:r>
        <w:rPr>
          <w:bCs/>
          <w:sz w:val="28"/>
          <w:szCs w:val="28"/>
        </w:rPr>
        <w:t>д</w:t>
      </w:r>
      <w:r>
        <w:rPr>
          <w:bCs/>
          <w:spacing w:val="-1"/>
          <w:sz w:val="28"/>
          <w:szCs w:val="28"/>
        </w:rPr>
        <w:t>к</w:t>
      </w:r>
      <w:r>
        <w:rPr>
          <w:bCs/>
          <w:sz w:val="28"/>
          <w:szCs w:val="28"/>
        </w:rPr>
        <w:t xml:space="preserve">а </w:t>
      </w:r>
      <w:r>
        <w:rPr>
          <w:bCs/>
          <w:spacing w:val="1"/>
          <w:sz w:val="28"/>
          <w:szCs w:val="28"/>
        </w:rPr>
        <w:t>о</w:t>
      </w:r>
      <w:r>
        <w:rPr>
          <w:bCs/>
          <w:spacing w:val="-2"/>
          <w:sz w:val="28"/>
          <w:szCs w:val="28"/>
        </w:rPr>
        <w:t>с</w:t>
      </w:r>
      <w:r>
        <w:rPr>
          <w:bCs/>
          <w:spacing w:val="1"/>
          <w:sz w:val="28"/>
          <w:szCs w:val="28"/>
        </w:rPr>
        <w:t>у</w:t>
      </w:r>
      <w:r>
        <w:rPr>
          <w:bCs/>
          <w:spacing w:val="-2"/>
          <w:sz w:val="28"/>
          <w:szCs w:val="28"/>
        </w:rPr>
        <w:t>щ</w:t>
      </w:r>
      <w:r>
        <w:rPr>
          <w:bCs/>
          <w:sz w:val="28"/>
          <w:szCs w:val="28"/>
        </w:rPr>
        <w:t>ес</w:t>
      </w:r>
      <w:r>
        <w:rPr>
          <w:bCs/>
          <w:spacing w:val="1"/>
          <w:sz w:val="28"/>
          <w:szCs w:val="28"/>
        </w:rPr>
        <w:t>т</w:t>
      </w:r>
      <w:r>
        <w:rPr>
          <w:bCs/>
          <w:spacing w:val="-3"/>
          <w:sz w:val="28"/>
          <w:szCs w:val="28"/>
        </w:rPr>
        <w:t>в</w:t>
      </w:r>
      <w:r>
        <w:rPr>
          <w:bCs/>
          <w:spacing w:val="1"/>
          <w:sz w:val="28"/>
          <w:szCs w:val="28"/>
        </w:rPr>
        <w:t>л</w:t>
      </w:r>
      <w:r>
        <w:rPr>
          <w:bCs/>
          <w:sz w:val="28"/>
          <w:szCs w:val="28"/>
        </w:rPr>
        <w:t>е</w:t>
      </w:r>
      <w:r>
        <w:rPr>
          <w:bCs/>
          <w:spacing w:val="-1"/>
          <w:sz w:val="28"/>
          <w:szCs w:val="28"/>
        </w:rPr>
        <w:t>ни</w:t>
      </w:r>
      <w:r>
        <w:rPr>
          <w:bCs/>
          <w:sz w:val="28"/>
          <w:szCs w:val="28"/>
        </w:rPr>
        <w:t>я</w:t>
      </w:r>
      <w:r>
        <w:rPr>
          <w:bCs/>
          <w:spacing w:val="-1"/>
          <w:sz w:val="28"/>
          <w:szCs w:val="28"/>
        </w:rPr>
        <w:t xml:space="preserve"> </w:t>
      </w:r>
      <w:r>
        <w:rPr>
          <w:bCs/>
          <w:sz w:val="28"/>
          <w:szCs w:val="28"/>
        </w:rPr>
        <w:t>в</w:t>
      </w:r>
      <w:r>
        <w:rPr>
          <w:bCs/>
          <w:spacing w:val="-1"/>
          <w:sz w:val="28"/>
          <w:szCs w:val="28"/>
        </w:rPr>
        <w:t>н</w:t>
      </w:r>
      <w:r>
        <w:rPr>
          <w:bCs/>
          <w:spacing w:val="1"/>
          <w:sz w:val="28"/>
          <w:szCs w:val="28"/>
        </w:rPr>
        <w:t>ут</w:t>
      </w:r>
      <w:r>
        <w:rPr>
          <w:bCs/>
          <w:sz w:val="28"/>
          <w:szCs w:val="28"/>
        </w:rPr>
        <w:t>ре</w:t>
      </w:r>
      <w:r>
        <w:rPr>
          <w:bCs/>
          <w:spacing w:val="-1"/>
          <w:sz w:val="28"/>
          <w:szCs w:val="28"/>
        </w:rPr>
        <w:t>нн</w:t>
      </w:r>
      <w:r>
        <w:rPr>
          <w:bCs/>
          <w:sz w:val="28"/>
          <w:szCs w:val="28"/>
        </w:rPr>
        <w:t>е</w:t>
      </w:r>
      <w:r>
        <w:rPr>
          <w:bCs/>
          <w:spacing w:val="-3"/>
          <w:sz w:val="28"/>
          <w:szCs w:val="28"/>
        </w:rPr>
        <w:t>г</w:t>
      </w:r>
      <w:r>
        <w:rPr>
          <w:bCs/>
          <w:sz w:val="28"/>
          <w:szCs w:val="28"/>
        </w:rPr>
        <w:t xml:space="preserve">о </w:t>
      </w:r>
      <w:r>
        <w:rPr>
          <w:bCs/>
          <w:spacing w:val="-2"/>
          <w:sz w:val="28"/>
          <w:szCs w:val="28"/>
        </w:rPr>
        <w:t>ф</w:t>
      </w:r>
      <w:r>
        <w:rPr>
          <w:bCs/>
          <w:spacing w:val="-1"/>
          <w:sz w:val="28"/>
          <w:szCs w:val="28"/>
        </w:rPr>
        <w:t>ин</w:t>
      </w:r>
      <w:r>
        <w:rPr>
          <w:bCs/>
          <w:spacing w:val="1"/>
          <w:sz w:val="28"/>
          <w:szCs w:val="28"/>
        </w:rPr>
        <w:t>а</w:t>
      </w:r>
      <w:r>
        <w:rPr>
          <w:bCs/>
          <w:spacing w:val="-1"/>
          <w:sz w:val="28"/>
          <w:szCs w:val="28"/>
        </w:rPr>
        <w:t>н</w:t>
      </w:r>
      <w:r>
        <w:rPr>
          <w:bCs/>
          <w:sz w:val="28"/>
          <w:szCs w:val="28"/>
        </w:rPr>
        <w:t>с</w:t>
      </w:r>
      <w:r>
        <w:rPr>
          <w:bCs/>
          <w:spacing w:val="1"/>
          <w:sz w:val="28"/>
          <w:szCs w:val="28"/>
        </w:rPr>
        <w:t>о</w:t>
      </w:r>
      <w:r>
        <w:rPr>
          <w:bCs/>
          <w:sz w:val="28"/>
          <w:szCs w:val="28"/>
        </w:rPr>
        <w:t>в</w:t>
      </w:r>
      <w:r>
        <w:rPr>
          <w:bCs/>
          <w:spacing w:val="1"/>
          <w:sz w:val="28"/>
          <w:szCs w:val="28"/>
        </w:rPr>
        <w:t>о</w:t>
      </w:r>
      <w:r>
        <w:rPr>
          <w:bCs/>
          <w:sz w:val="28"/>
          <w:szCs w:val="28"/>
        </w:rPr>
        <w:t>го</w:t>
      </w:r>
      <w:r>
        <w:rPr>
          <w:bCs/>
          <w:spacing w:val="1"/>
          <w:sz w:val="28"/>
          <w:szCs w:val="28"/>
        </w:rPr>
        <w:t xml:space="preserve"> </w:t>
      </w:r>
      <w:r>
        <w:rPr>
          <w:bCs/>
          <w:spacing w:val="-3"/>
          <w:sz w:val="28"/>
          <w:szCs w:val="28"/>
        </w:rPr>
        <w:t>к</w:t>
      </w:r>
      <w:r>
        <w:rPr>
          <w:bCs/>
          <w:spacing w:val="1"/>
          <w:sz w:val="28"/>
          <w:szCs w:val="28"/>
        </w:rPr>
        <w:t>о</w:t>
      </w:r>
      <w:r>
        <w:rPr>
          <w:bCs/>
          <w:spacing w:val="-1"/>
          <w:sz w:val="28"/>
          <w:szCs w:val="28"/>
        </w:rPr>
        <w:t>нт</w:t>
      </w:r>
      <w:r>
        <w:rPr>
          <w:bCs/>
          <w:sz w:val="28"/>
          <w:szCs w:val="28"/>
        </w:rPr>
        <w:t>р</w:t>
      </w:r>
      <w:r>
        <w:rPr>
          <w:bCs/>
          <w:spacing w:val="1"/>
          <w:sz w:val="28"/>
          <w:szCs w:val="28"/>
        </w:rPr>
        <w:t>ол</w:t>
      </w:r>
      <w:r>
        <w:rPr>
          <w:bCs/>
          <w:sz w:val="28"/>
          <w:szCs w:val="28"/>
        </w:rPr>
        <w:t>я и</w:t>
      </w:r>
      <w:r>
        <w:rPr>
          <w:bCs/>
          <w:spacing w:val="-1"/>
          <w:sz w:val="28"/>
          <w:szCs w:val="28"/>
        </w:rPr>
        <w:t xml:space="preserve"> </w:t>
      </w:r>
      <w:r>
        <w:rPr>
          <w:bCs/>
          <w:sz w:val="28"/>
          <w:szCs w:val="28"/>
        </w:rPr>
        <w:t>в</w:t>
      </w:r>
      <w:r>
        <w:rPr>
          <w:bCs/>
          <w:spacing w:val="-1"/>
          <w:sz w:val="28"/>
          <w:szCs w:val="28"/>
        </w:rPr>
        <w:t>ну</w:t>
      </w:r>
      <w:r>
        <w:rPr>
          <w:bCs/>
          <w:spacing w:val="1"/>
          <w:sz w:val="28"/>
          <w:szCs w:val="28"/>
        </w:rPr>
        <w:t>т</w:t>
      </w:r>
      <w:r>
        <w:rPr>
          <w:bCs/>
          <w:sz w:val="28"/>
          <w:szCs w:val="28"/>
        </w:rPr>
        <w:t>ре</w:t>
      </w:r>
      <w:r>
        <w:rPr>
          <w:bCs/>
          <w:spacing w:val="-1"/>
          <w:sz w:val="28"/>
          <w:szCs w:val="28"/>
        </w:rPr>
        <w:t>нн</w:t>
      </w:r>
      <w:r>
        <w:rPr>
          <w:bCs/>
          <w:sz w:val="28"/>
          <w:szCs w:val="28"/>
        </w:rPr>
        <w:t>е</w:t>
      </w:r>
      <w:r>
        <w:rPr>
          <w:bCs/>
          <w:spacing w:val="-3"/>
          <w:sz w:val="28"/>
          <w:szCs w:val="28"/>
        </w:rPr>
        <w:t>г</w:t>
      </w:r>
      <w:r>
        <w:rPr>
          <w:bCs/>
          <w:sz w:val="28"/>
          <w:szCs w:val="28"/>
        </w:rPr>
        <w:t>о</w:t>
      </w:r>
      <w:r>
        <w:rPr>
          <w:bCs/>
          <w:spacing w:val="1"/>
          <w:sz w:val="28"/>
          <w:szCs w:val="28"/>
        </w:rPr>
        <w:t xml:space="preserve"> </w:t>
      </w:r>
      <w:r>
        <w:rPr>
          <w:bCs/>
          <w:spacing w:val="-2"/>
          <w:sz w:val="28"/>
          <w:szCs w:val="28"/>
        </w:rPr>
        <w:t>ф</w:t>
      </w:r>
      <w:r>
        <w:rPr>
          <w:bCs/>
          <w:spacing w:val="-1"/>
          <w:sz w:val="28"/>
          <w:szCs w:val="28"/>
        </w:rPr>
        <w:t>ин</w:t>
      </w:r>
      <w:r>
        <w:rPr>
          <w:bCs/>
          <w:spacing w:val="1"/>
          <w:sz w:val="28"/>
          <w:szCs w:val="28"/>
        </w:rPr>
        <w:t>а</w:t>
      </w:r>
      <w:r>
        <w:rPr>
          <w:bCs/>
          <w:spacing w:val="-1"/>
          <w:sz w:val="28"/>
          <w:szCs w:val="28"/>
        </w:rPr>
        <w:t>н</w:t>
      </w:r>
      <w:r>
        <w:rPr>
          <w:bCs/>
          <w:sz w:val="28"/>
          <w:szCs w:val="28"/>
        </w:rPr>
        <w:t>с</w:t>
      </w:r>
      <w:r>
        <w:rPr>
          <w:bCs/>
          <w:spacing w:val="1"/>
          <w:sz w:val="28"/>
          <w:szCs w:val="28"/>
        </w:rPr>
        <w:t>о</w:t>
      </w:r>
      <w:r>
        <w:rPr>
          <w:bCs/>
          <w:sz w:val="28"/>
          <w:szCs w:val="28"/>
        </w:rPr>
        <w:t>в</w:t>
      </w:r>
      <w:r>
        <w:rPr>
          <w:bCs/>
          <w:spacing w:val="1"/>
          <w:sz w:val="28"/>
          <w:szCs w:val="28"/>
        </w:rPr>
        <w:t>о</w:t>
      </w:r>
      <w:r>
        <w:rPr>
          <w:bCs/>
          <w:spacing w:val="-3"/>
          <w:sz w:val="28"/>
          <w:szCs w:val="28"/>
        </w:rPr>
        <w:t>г</w:t>
      </w:r>
      <w:r>
        <w:rPr>
          <w:bCs/>
          <w:sz w:val="28"/>
          <w:szCs w:val="28"/>
        </w:rPr>
        <w:t>о</w:t>
      </w:r>
      <w:r>
        <w:rPr>
          <w:bCs/>
          <w:spacing w:val="1"/>
          <w:sz w:val="28"/>
          <w:szCs w:val="28"/>
        </w:rPr>
        <w:t xml:space="preserve"> </w:t>
      </w:r>
      <w:r>
        <w:rPr>
          <w:bCs/>
          <w:spacing w:val="-1"/>
          <w:sz w:val="28"/>
          <w:szCs w:val="28"/>
        </w:rPr>
        <w:t>а</w:t>
      </w:r>
      <w:r>
        <w:rPr>
          <w:bCs/>
          <w:spacing w:val="1"/>
          <w:sz w:val="28"/>
          <w:szCs w:val="28"/>
        </w:rPr>
        <w:t>у</w:t>
      </w:r>
      <w:r>
        <w:rPr>
          <w:bCs/>
          <w:spacing w:val="-3"/>
          <w:sz w:val="28"/>
          <w:szCs w:val="28"/>
        </w:rPr>
        <w:t>д</w:t>
      </w:r>
      <w:r>
        <w:rPr>
          <w:bCs/>
          <w:spacing w:val="-1"/>
          <w:sz w:val="28"/>
          <w:szCs w:val="28"/>
        </w:rPr>
        <w:t>и</w:t>
      </w:r>
      <w:r>
        <w:rPr>
          <w:bCs/>
          <w:spacing w:val="1"/>
          <w:sz w:val="28"/>
          <w:szCs w:val="28"/>
        </w:rPr>
        <w:t>т</w:t>
      </w:r>
      <w:r>
        <w:rPr>
          <w:bCs/>
          <w:sz w:val="28"/>
          <w:szCs w:val="28"/>
        </w:rPr>
        <w:t>а</w:t>
      </w:r>
      <w:r>
        <w:rPr>
          <w:color w:val="000000"/>
          <w:sz w:val="28"/>
          <w:szCs w:val="28"/>
        </w:rPr>
        <w:t>».</w:t>
      </w:r>
    </w:p>
    <w:p>
      <w:pPr>
        <w:autoSpaceDE w:val="0"/>
        <w:autoSpaceDN w:val="0"/>
        <w:adjustRightInd w:val="0"/>
        <w:spacing w:after="0" w:line="240" w:lineRule="auto"/>
        <w:ind w:firstLine="350" w:firstLineChars="125"/>
        <w:contextualSpacing/>
        <w:jc w:val="both"/>
        <w:rPr>
          <w:kern w:val="2"/>
          <w:sz w:val="28"/>
          <w:szCs w:val="28"/>
          <w:lang w:eastAsia="en-US"/>
        </w:rPr>
      </w:pPr>
      <w:r>
        <w:rPr>
          <w:kern w:val="2"/>
          <w:sz w:val="28"/>
          <w:szCs w:val="28"/>
          <w:lang w:eastAsia="en-US"/>
        </w:rPr>
        <w:t xml:space="preserve">   3. Настоящее постановление вступает в силу со дня его подписания и распространяется на правоотношения возникшие с 01.01.2022 года.</w:t>
      </w:r>
    </w:p>
    <w:p>
      <w:pPr>
        <w:autoSpaceDE w:val="0"/>
        <w:autoSpaceDN w:val="0"/>
        <w:adjustRightInd w:val="0"/>
        <w:spacing w:after="0" w:line="240" w:lineRule="auto"/>
        <w:ind w:firstLine="350" w:firstLineChars="125"/>
        <w:contextualSpacing/>
        <w:jc w:val="both"/>
        <w:rPr>
          <w:sz w:val="28"/>
          <w:szCs w:val="28"/>
        </w:rPr>
      </w:pPr>
      <w:r>
        <w:rPr>
          <w:kern w:val="2"/>
          <w:sz w:val="28"/>
          <w:szCs w:val="28"/>
          <w:lang w:eastAsia="en-US"/>
        </w:rPr>
        <w:t xml:space="preserve">   4. </w:t>
      </w:r>
      <w:r>
        <w:rPr>
          <w:sz w:val="28"/>
          <w:szCs w:val="28"/>
        </w:rPr>
        <w:t>Контроль за выполнением настоящего постановления оставляю за собой.</w:t>
      </w:r>
    </w:p>
    <w:p>
      <w:pPr>
        <w:spacing w:after="0" w:line="240" w:lineRule="auto"/>
        <w:ind w:firstLine="350" w:firstLineChars="125"/>
        <w:jc w:val="both"/>
        <w:rPr>
          <w:color w:val="000000"/>
          <w:sz w:val="28"/>
          <w:szCs w:val="28"/>
        </w:rPr>
      </w:pPr>
    </w:p>
    <w:p>
      <w:pPr>
        <w:spacing w:after="0" w:line="240" w:lineRule="auto"/>
        <w:ind w:firstLine="350" w:firstLineChars="125"/>
        <w:jc w:val="both"/>
        <w:rPr>
          <w:color w:val="000000"/>
          <w:sz w:val="28"/>
          <w:szCs w:val="28"/>
        </w:rPr>
      </w:pPr>
    </w:p>
    <w:p>
      <w:pPr>
        <w:spacing w:after="0" w:line="240" w:lineRule="auto"/>
        <w:jc w:val="both"/>
        <w:rPr>
          <w:sz w:val="28"/>
          <w:szCs w:val="28"/>
        </w:rPr>
      </w:pPr>
      <w:r>
        <w:rPr>
          <w:sz w:val="28"/>
          <w:szCs w:val="28"/>
        </w:rPr>
        <w:t xml:space="preserve">Глава Администрации </w:t>
      </w:r>
    </w:p>
    <w:p>
      <w:pPr>
        <w:spacing w:after="0" w:line="240" w:lineRule="auto"/>
        <w:jc w:val="both"/>
        <w:rPr>
          <w:rFonts w:hint="default"/>
          <w:sz w:val="20"/>
          <w:szCs w:val="20"/>
          <w:lang w:val="ru-RU"/>
        </w:rPr>
      </w:pPr>
      <w:r>
        <w:rPr>
          <w:sz w:val="28"/>
          <w:szCs w:val="28"/>
          <w:lang w:val="ru-RU"/>
        </w:rPr>
        <w:t>Знаменского</w:t>
      </w:r>
      <w:r>
        <w:rPr>
          <w:rFonts w:hint="default"/>
          <w:sz w:val="28"/>
          <w:szCs w:val="28"/>
          <w:lang w:val="ru-RU"/>
        </w:rPr>
        <w:t xml:space="preserve"> </w:t>
      </w:r>
      <w:r>
        <w:rPr>
          <w:sz w:val="28"/>
          <w:szCs w:val="28"/>
        </w:rPr>
        <w:t xml:space="preserve"> </w:t>
      </w:r>
      <w:r>
        <w:rPr>
          <w:color w:val="000000"/>
          <w:sz w:val="28"/>
          <w:szCs w:val="28"/>
        </w:rPr>
        <w:t>сельского поселения</w:t>
      </w:r>
      <w:r>
        <w:rPr>
          <w:sz w:val="28"/>
          <w:szCs w:val="28"/>
        </w:rPr>
        <w:tab/>
      </w:r>
      <w:r>
        <w:rPr>
          <w:sz w:val="28"/>
          <w:szCs w:val="28"/>
        </w:rPr>
        <w:tab/>
      </w:r>
      <w:r>
        <w:rPr>
          <w:sz w:val="28"/>
          <w:szCs w:val="28"/>
        </w:rPr>
        <w:t xml:space="preserve">     </w:t>
      </w:r>
      <w:r>
        <w:rPr>
          <w:rFonts w:hint="default"/>
          <w:sz w:val="28"/>
          <w:szCs w:val="28"/>
          <w:lang w:val="ru-RU"/>
        </w:rPr>
        <w:t xml:space="preserve">          </w:t>
      </w:r>
      <w:r>
        <w:rPr>
          <w:sz w:val="28"/>
          <w:szCs w:val="28"/>
        </w:rPr>
        <w:t xml:space="preserve">                </w:t>
      </w:r>
      <w:r>
        <w:rPr>
          <w:sz w:val="28"/>
          <w:szCs w:val="28"/>
          <w:lang w:val="ru-RU"/>
        </w:rPr>
        <w:t>С</w:t>
      </w:r>
      <w:r>
        <w:rPr>
          <w:rFonts w:hint="default"/>
          <w:sz w:val="28"/>
          <w:szCs w:val="28"/>
          <w:lang w:val="ru-RU"/>
        </w:rPr>
        <w:t>. Г. Иванов</w:t>
      </w: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autoSpaceDE w:val="0"/>
        <w:autoSpaceDN w:val="0"/>
        <w:adjustRightInd w:val="0"/>
        <w:spacing w:after="0" w:line="240" w:lineRule="auto"/>
        <w:ind w:left="3686"/>
        <w:jc w:val="center"/>
        <w:rPr>
          <w:sz w:val="28"/>
          <w:szCs w:val="28"/>
        </w:rPr>
      </w:pPr>
    </w:p>
    <w:p>
      <w:pPr>
        <w:autoSpaceDE w:val="0"/>
        <w:autoSpaceDN w:val="0"/>
        <w:adjustRightInd w:val="0"/>
        <w:spacing w:after="0" w:line="240" w:lineRule="auto"/>
        <w:ind w:left="3686"/>
        <w:jc w:val="right"/>
        <w:rPr>
          <w:sz w:val="28"/>
          <w:szCs w:val="28"/>
        </w:rPr>
      </w:pPr>
      <w:r>
        <w:rPr>
          <w:sz w:val="28"/>
          <w:szCs w:val="28"/>
        </w:rPr>
        <w:t>Приложение</w:t>
      </w:r>
    </w:p>
    <w:p>
      <w:pPr>
        <w:autoSpaceDE w:val="0"/>
        <w:autoSpaceDN w:val="0"/>
        <w:adjustRightInd w:val="0"/>
        <w:spacing w:after="0" w:line="240" w:lineRule="auto"/>
        <w:ind w:left="3686"/>
        <w:jc w:val="right"/>
        <w:rPr>
          <w:sz w:val="28"/>
          <w:szCs w:val="28"/>
        </w:rPr>
      </w:pPr>
      <w:r>
        <w:rPr>
          <w:sz w:val="28"/>
          <w:szCs w:val="28"/>
        </w:rPr>
        <w:t>к постановлению</w:t>
      </w:r>
    </w:p>
    <w:p>
      <w:pPr>
        <w:autoSpaceDE w:val="0"/>
        <w:autoSpaceDN w:val="0"/>
        <w:adjustRightInd w:val="0"/>
        <w:spacing w:after="0" w:line="240" w:lineRule="auto"/>
        <w:ind w:left="3686"/>
        <w:jc w:val="right"/>
        <w:rPr>
          <w:rFonts w:hint="default"/>
          <w:sz w:val="28"/>
          <w:szCs w:val="28"/>
          <w:lang w:val="ru-RU"/>
        </w:rPr>
      </w:pPr>
      <w:r>
        <w:rPr>
          <w:sz w:val="28"/>
          <w:szCs w:val="28"/>
        </w:rPr>
        <w:t xml:space="preserve">Администрации </w:t>
      </w:r>
      <w:r>
        <w:rPr>
          <w:sz w:val="28"/>
          <w:szCs w:val="28"/>
          <w:lang w:val="ru-RU"/>
        </w:rPr>
        <w:t>Знаменского</w:t>
      </w:r>
    </w:p>
    <w:p>
      <w:pPr>
        <w:autoSpaceDE w:val="0"/>
        <w:autoSpaceDN w:val="0"/>
        <w:adjustRightInd w:val="0"/>
        <w:spacing w:after="0" w:line="240" w:lineRule="auto"/>
        <w:ind w:left="3686"/>
        <w:jc w:val="right"/>
        <w:rPr>
          <w:color w:val="000000"/>
          <w:sz w:val="28"/>
          <w:szCs w:val="28"/>
        </w:rPr>
      </w:pPr>
      <w:r>
        <w:rPr>
          <w:color w:val="000000"/>
          <w:sz w:val="28"/>
          <w:szCs w:val="28"/>
        </w:rPr>
        <w:t>сельского поселения</w:t>
      </w:r>
    </w:p>
    <w:p>
      <w:pPr>
        <w:autoSpaceDE w:val="0"/>
        <w:autoSpaceDN w:val="0"/>
        <w:adjustRightInd w:val="0"/>
        <w:spacing w:after="0" w:line="240" w:lineRule="auto"/>
        <w:ind w:left="3686"/>
        <w:jc w:val="right"/>
        <w:rPr>
          <w:rFonts w:hint="default"/>
          <w:bCs/>
          <w:sz w:val="28"/>
          <w:szCs w:val="28"/>
          <w:lang w:val="ru-RU"/>
        </w:rPr>
      </w:pPr>
      <w:r>
        <w:rPr>
          <w:bCs/>
          <w:sz w:val="28"/>
          <w:szCs w:val="28"/>
        </w:rPr>
        <w:t xml:space="preserve">от  </w:t>
      </w:r>
      <w:r>
        <w:rPr>
          <w:rFonts w:hint="default"/>
          <w:bCs/>
          <w:sz w:val="28"/>
          <w:szCs w:val="28"/>
          <w:lang w:val="ru-RU"/>
        </w:rPr>
        <w:t>22.03</w:t>
      </w:r>
      <w:r>
        <w:rPr>
          <w:bCs/>
          <w:sz w:val="28"/>
          <w:szCs w:val="28"/>
        </w:rPr>
        <w:t xml:space="preserve">.2022 № </w:t>
      </w:r>
      <w:r>
        <w:rPr>
          <w:rFonts w:hint="default"/>
          <w:bCs/>
          <w:sz w:val="28"/>
          <w:szCs w:val="28"/>
          <w:lang w:val="ru-RU"/>
        </w:rPr>
        <w:t>12</w:t>
      </w:r>
    </w:p>
    <w:p>
      <w:pPr>
        <w:pStyle w:val="80"/>
        <w:widowControl/>
        <w:spacing w:after="0" w:line="240" w:lineRule="auto"/>
        <w:rPr>
          <w:rStyle w:val="81"/>
          <w:b w:val="0"/>
          <w:bCs/>
          <w:sz w:val="28"/>
          <w:szCs w:val="28"/>
        </w:rPr>
      </w:pPr>
    </w:p>
    <w:p>
      <w:pPr>
        <w:pStyle w:val="80"/>
        <w:widowControl/>
        <w:spacing w:after="0" w:line="240" w:lineRule="auto"/>
        <w:rPr>
          <w:rStyle w:val="81"/>
          <w:b w:val="0"/>
          <w:bCs/>
          <w:sz w:val="28"/>
          <w:szCs w:val="28"/>
        </w:rPr>
      </w:pPr>
      <w:r>
        <w:rPr>
          <w:rStyle w:val="81"/>
          <w:b w:val="0"/>
          <w:bCs/>
          <w:sz w:val="28"/>
          <w:szCs w:val="28"/>
        </w:rPr>
        <w:t>Положение</w:t>
      </w:r>
    </w:p>
    <w:p>
      <w:pPr>
        <w:pStyle w:val="80"/>
        <w:widowControl/>
        <w:spacing w:after="0" w:line="240" w:lineRule="auto"/>
        <w:rPr>
          <w:rStyle w:val="81"/>
          <w:b w:val="0"/>
          <w:bCs/>
          <w:sz w:val="28"/>
          <w:szCs w:val="28"/>
        </w:rPr>
      </w:pPr>
      <w:r>
        <w:rPr>
          <w:sz w:val="28"/>
          <w:szCs w:val="28"/>
        </w:rPr>
        <w:t>Об осуществлении внутреннего финансового аудита</w:t>
      </w:r>
    </w:p>
    <w:p>
      <w:pPr>
        <w:pStyle w:val="80"/>
        <w:widowControl/>
        <w:spacing w:after="0" w:line="240" w:lineRule="auto"/>
        <w:ind w:firstLine="709"/>
        <w:rPr>
          <w:sz w:val="28"/>
          <w:szCs w:val="28"/>
        </w:rPr>
      </w:pPr>
    </w:p>
    <w:p>
      <w:pPr>
        <w:pStyle w:val="80"/>
        <w:widowControl/>
        <w:spacing w:after="0" w:line="240" w:lineRule="auto"/>
        <w:rPr>
          <w:rStyle w:val="81"/>
          <w:b w:val="0"/>
          <w:bCs/>
          <w:sz w:val="28"/>
          <w:szCs w:val="28"/>
        </w:rPr>
      </w:pPr>
      <w:r>
        <w:rPr>
          <w:rStyle w:val="82"/>
          <w:sz w:val="28"/>
          <w:szCs w:val="28"/>
        </w:rPr>
        <w:t>1.</w:t>
      </w:r>
      <w:r>
        <w:rPr>
          <w:rStyle w:val="81"/>
          <w:b w:val="0"/>
          <w:bCs/>
          <w:sz w:val="28"/>
          <w:szCs w:val="28"/>
        </w:rPr>
        <w:t>Общие положения, основания и порядок организации внутреннего финансового аудита</w:t>
      </w:r>
    </w:p>
    <w:p>
      <w:pPr>
        <w:pStyle w:val="80"/>
        <w:widowControl/>
        <w:spacing w:after="0" w:line="240" w:lineRule="auto"/>
        <w:rPr>
          <w:rStyle w:val="81"/>
          <w:bCs/>
          <w:sz w:val="28"/>
          <w:szCs w:val="28"/>
        </w:rPr>
      </w:pPr>
    </w:p>
    <w:p>
      <w:pPr>
        <w:pStyle w:val="83"/>
        <w:widowControl/>
        <w:numPr>
          <w:ilvl w:val="1"/>
          <w:numId w:val="1"/>
        </w:numPr>
        <w:tabs>
          <w:tab w:val="left" w:pos="994"/>
        </w:tabs>
        <w:spacing w:after="0" w:line="240" w:lineRule="auto"/>
        <w:ind w:firstLine="350" w:firstLineChars="125"/>
        <w:rPr>
          <w:rStyle w:val="82"/>
          <w:sz w:val="28"/>
          <w:szCs w:val="28"/>
        </w:rPr>
      </w:pPr>
      <w:r>
        <w:rPr>
          <w:rStyle w:val="82"/>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w:t>
      </w:r>
      <w:r>
        <w:rPr>
          <w:rFonts w:hint="default"/>
          <w:sz w:val="28"/>
          <w:szCs w:val="28"/>
          <w:lang w:val="ru-RU"/>
        </w:rPr>
        <w:t xml:space="preserve"> сельского поселения</w:t>
      </w:r>
      <w:r>
        <w:rPr>
          <w:sz w:val="28"/>
          <w:szCs w:val="28"/>
        </w:rPr>
        <w:t>,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r>
        <w:rPr>
          <w:rFonts w:hint="default"/>
          <w:sz w:val="28"/>
          <w:szCs w:val="28"/>
          <w:lang w:val="ru-RU"/>
        </w:rPr>
        <w:t xml:space="preserve"> сельского поселения</w:t>
      </w:r>
      <w:r>
        <w:rPr>
          <w:sz w:val="28"/>
          <w:szCs w:val="28"/>
        </w:rPr>
        <w:t>,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w:t>
      </w:r>
      <w:r>
        <w:rPr>
          <w:spacing w:val="-1"/>
          <w:sz w:val="28"/>
          <w:szCs w:val="28"/>
        </w:rPr>
        <w:t>бю</w:t>
      </w:r>
      <w:r>
        <w:rPr>
          <w:spacing w:val="1"/>
          <w:sz w:val="28"/>
          <w:szCs w:val="28"/>
        </w:rPr>
        <w:t>дж</w:t>
      </w:r>
      <w:r>
        <w:rPr>
          <w:sz w:val="28"/>
          <w:szCs w:val="28"/>
        </w:rPr>
        <w:t>ета</w:t>
      </w:r>
      <w:r>
        <w:rPr>
          <w:rFonts w:hint="default"/>
          <w:sz w:val="28"/>
          <w:szCs w:val="28"/>
          <w:lang w:val="ru-RU"/>
        </w:rPr>
        <w:t xml:space="preserve"> сельского поселения</w:t>
      </w:r>
      <w:r>
        <w:rPr>
          <w:sz w:val="28"/>
          <w:szCs w:val="28"/>
        </w:rPr>
        <w:t xml:space="preserve">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pPr>
        <w:pStyle w:val="83"/>
        <w:widowControl/>
        <w:tabs>
          <w:tab w:val="left" w:pos="994"/>
        </w:tabs>
        <w:spacing w:after="0" w:line="240" w:lineRule="auto"/>
        <w:ind w:firstLine="350" w:firstLineChars="125"/>
        <w:rPr>
          <w:rStyle w:val="82"/>
          <w:color w:val="385623"/>
          <w:sz w:val="28"/>
          <w:szCs w:val="28"/>
        </w:rPr>
      </w:pPr>
      <w:r>
        <w:rPr>
          <w:rStyle w:val="82"/>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pPr>
        <w:widowControl w:val="0"/>
        <w:numPr>
          <w:ilvl w:val="1"/>
          <w:numId w:val="1"/>
        </w:numPr>
        <w:autoSpaceDE w:val="0"/>
        <w:autoSpaceDN w:val="0"/>
        <w:adjustRightInd w:val="0"/>
        <w:spacing w:after="0" w:line="240" w:lineRule="auto"/>
        <w:ind w:firstLine="347" w:firstLineChars="125"/>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r>
        <w:rPr>
          <w:rFonts w:hint="default"/>
          <w:sz w:val="28"/>
          <w:szCs w:val="28"/>
          <w:lang w:val="ru-RU"/>
        </w:rPr>
        <w:t xml:space="preserve"> сельского поселения</w:t>
      </w:r>
      <w:r>
        <w:rPr>
          <w:sz w:val="28"/>
          <w:szCs w:val="28"/>
        </w:rPr>
        <w:t>:</w:t>
      </w:r>
    </w:p>
    <w:p>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pPr>
        <w:widowControl w:val="0"/>
        <w:autoSpaceDE w:val="0"/>
        <w:autoSpaceDN w:val="0"/>
        <w:adjustRightInd w:val="0"/>
        <w:spacing w:after="0" w:line="240" w:lineRule="auto"/>
        <w:ind w:firstLine="420" w:firstLineChars="15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pPr>
        <w:widowControl w:val="0"/>
        <w:autoSpaceDE w:val="0"/>
        <w:autoSpaceDN w:val="0"/>
        <w:adjustRightInd w:val="0"/>
        <w:spacing w:after="0" w:line="240" w:lineRule="auto"/>
        <w:ind w:firstLine="420" w:firstLineChars="15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pPr>
        <w:widowControl w:val="0"/>
        <w:numPr>
          <w:ilvl w:val="1"/>
          <w:numId w:val="1"/>
        </w:numPr>
        <w:autoSpaceDE w:val="0"/>
        <w:autoSpaceDN w:val="0"/>
        <w:adjustRightInd w:val="0"/>
        <w:spacing w:after="0" w:line="240" w:lineRule="auto"/>
        <w:ind w:firstLine="347" w:firstLineChars="125"/>
        <w:jc w:val="both"/>
        <w:rPr>
          <w:spacing w:val="-1"/>
          <w:sz w:val="28"/>
          <w:szCs w:val="28"/>
        </w:rPr>
      </w:pPr>
      <w:r>
        <w:rPr>
          <w:spacing w:val="-1"/>
          <w:sz w:val="28"/>
          <w:szCs w:val="28"/>
        </w:rPr>
        <w:t>Внутренний финансовый аудит осуществляется в целях:</w:t>
      </w:r>
    </w:p>
    <w:p>
      <w:pPr>
        <w:widowControl w:val="0"/>
        <w:autoSpaceDE w:val="0"/>
        <w:autoSpaceDN w:val="0"/>
        <w:adjustRightInd w:val="0"/>
        <w:spacing w:after="0" w:line="240" w:lineRule="auto"/>
        <w:ind w:firstLine="417" w:firstLineChars="150"/>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pPr>
        <w:widowControl w:val="0"/>
        <w:autoSpaceDE w:val="0"/>
        <w:autoSpaceDN w:val="0"/>
        <w:adjustRightInd w:val="0"/>
        <w:spacing w:after="0" w:line="240" w:lineRule="auto"/>
        <w:jc w:val="both"/>
        <w:rPr>
          <w:sz w:val="28"/>
          <w:szCs w:val="28"/>
        </w:rPr>
      </w:pPr>
      <w:r>
        <w:rPr>
          <w:spacing w:val="-1"/>
          <w:sz w:val="28"/>
          <w:szCs w:val="28"/>
        </w:rPr>
        <w:t xml:space="preserve">     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Pr>
          <w:sz w:val="28"/>
          <w:szCs w:val="28"/>
        </w:rPr>
        <w:t>, а также 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
    <w:p>
      <w:pPr>
        <w:widowControl w:val="0"/>
        <w:autoSpaceDE w:val="0"/>
        <w:autoSpaceDN w:val="0"/>
        <w:adjustRightInd w:val="0"/>
        <w:spacing w:after="0" w:line="240" w:lineRule="auto"/>
        <w:jc w:val="both"/>
        <w:rPr>
          <w:sz w:val="28"/>
          <w:szCs w:val="28"/>
        </w:rPr>
      </w:pPr>
      <w:r>
        <w:rPr>
          <w:sz w:val="28"/>
          <w:szCs w:val="28"/>
        </w:rPr>
        <w:t xml:space="preserve">     в) повышение качества финансового менеджмента.</w:t>
      </w:r>
    </w:p>
    <w:p>
      <w:pPr>
        <w:widowControl w:val="0"/>
        <w:numPr>
          <w:ilvl w:val="1"/>
          <w:numId w:val="1"/>
        </w:numPr>
        <w:autoSpaceDE w:val="0"/>
        <w:autoSpaceDN w:val="0"/>
        <w:adjustRightInd w:val="0"/>
        <w:spacing w:after="0" w:line="240" w:lineRule="auto"/>
        <w:ind w:firstLine="350" w:firstLineChars="125"/>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о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б</w:t>
      </w:r>
      <w:r>
        <w:rPr>
          <w:spacing w:val="-1"/>
          <w:sz w:val="28"/>
          <w:szCs w:val="28"/>
        </w:rPr>
        <w:t>юд</w:t>
      </w:r>
      <w:r>
        <w:rPr>
          <w:spacing w:val="1"/>
          <w:sz w:val="28"/>
          <w:szCs w:val="28"/>
        </w:rPr>
        <w:t>ж</w:t>
      </w:r>
      <w:r>
        <w:rPr>
          <w:sz w:val="28"/>
          <w:szCs w:val="28"/>
        </w:rPr>
        <w:t>ета</w:t>
      </w:r>
      <w:r>
        <w:rPr>
          <w:rFonts w:hint="default"/>
          <w:sz w:val="28"/>
          <w:szCs w:val="28"/>
          <w:lang w:val="ru-RU"/>
        </w:rPr>
        <w:t xml:space="preserve"> сельского поселения</w:t>
      </w:r>
      <w:r>
        <w:rPr>
          <w:sz w:val="28"/>
          <w:szCs w:val="28"/>
        </w:rPr>
        <w:t>,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pPr>
        <w:widowControl w:val="0"/>
        <w:autoSpaceDE w:val="0"/>
        <w:autoSpaceDN w:val="0"/>
        <w:adjustRightInd w:val="0"/>
        <w:spacing w:after="0" w:line="240" w:lineRule="auto"/>
        <w:ind w:firstLine="352" w:firstLineChars="125"/>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rFonts w:hint="default"/>
          <w:sz w:val="28"/>
          <w:szCs w:val="28"/>
          <w:lang w:val="ru-RU"/>
        </w:rPr>
        <w:t xml:space="preserve"> сельского поселения</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r>
        <w:rPr>
          <w:rFonts w:hint="default"/>
          <w:sz w:val="28"/>
          <w:szCs w:val="28"/>
          <w:lang w:val="ru-RU"/>
        </w:rPr>
        <w:t xml:space="preserve"> сельского поселения</w:t>
      </w:r>
      <w:r>
        <w:rPr>
          <w:sz w:val="28"/>
          <w:szCs w:val="28"/>
        </w:rPr>
        <w:t>.</w:t>
      </w:r>
    </w:p>
    <w:p>
      <w:pPr>
        <w:widowControl w:val="0"/>
        <w:autoSpaceDE w:val="0"/>
        <w:autoSpaceDN w:val="0"/>
        <w:adjustRightInd w:val="0"/>
        <w:spacing w:after="0" w:line="240" w:lineRule="auto"/>
        <w:ind w:firstLine="350" w:firstLineChars="125"/>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pPr>
        <w:widowControl w:val="0"/>
        <w:autoSpaceDE w:val="0"/>
        <w:autoSpaceDN w:val="0"/>
        <w:adjustRightInd w:val="0"/>
        <w:spacing w:after="0" w:line="240" w:lineRule="auto"/>
        <w:ind w:firstLine="350" w:firstLineChars="125"/>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pPr>
        <w:widowControl w:val="0"/>
        <w:autoSpaceDE w:val="0"/>
        <w:autoSpaceDN w:val="0"/>
        <w:adjustRightInd w:val="0"/>
        <w:spacing w:after="0" w:line="240" w:lineRule="auto"/>
        <w:ind w:firstLine="350" w:firstLineChars="125"/>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pPr>
        <w:widowControl w:val="0"/>
        <w:autoSpaceDE w:val="0"/>
        <w:autoSpaceDN w:val="0"/>
        <w:adjustRightInd w:val="0"/>
        <w:spacing w:after="0" w:line="240" w:lineRule="auto"/>
        <w:ind w:firstLine="350" w:firstLineChars="125"/>
        <w:jc w:val="both"/>
        <w:rPr>
          <w:sz w:val="28"/>
          <w:szCs w:val="28"/>
        </w:rPr>
      </w:pPr>
      <w:r>
        <w:rPr>
          <w:sz w:val="28"/>
          <w:szCs w:val="28"/>
        </w:rPr>
        <w:t>не имеют родства или свойства с субъектами бюджетных процедур;</w:t>
      </w:r>
    </w:p>
    <w:p>
      <w:pPr>
        <w:widowControl w:val="0"/>
        <w:autoSpaceDE w:val="0"/>
        <w:autoSpaceDN w:val="0"/>
        <w:adjustRightInd w:val="0"/>
        <w:spacing w:after="0" w:line="240" w:lineRule="auto"/>
        <w:ind w:firstLine="350" w:firstLineChars="125"/>
        <w:jc w:val="both"/>
        <w:rPr>
          <w:sz w:val="28"/>
          <w:szCs w:val="28"/>
        </w:rPr>
      </w:pPr>
      <w:r>
        <w:rPr>
          <w:sz w:val="28"/>
          <w:szCs w:val="28"/>
        </w:rPr>
        <w:t>не имеют конфликта интересов.</w:t>
      </w:r>
    </w:p>
    <w:p>
      <w:pPr>
        <w:pStyle w:val="42"/>
        <w:spacing w:after="0" w:line="240" w:lineRule="auto"/>
        <w:ind w:firstLine="350" w:firstLineChars="125"/>
        <w:jc w:val="both"/>
        <w:rPr>
          <w:rFonts w:ascii="Times New Roman" w:hAnsi="Times New Roman" w:cs="Times New Roman"/>
          <w:color w:val="385623"/>
          <w:sz w:val="28"/>
          <w:szCs w:val="28"/>
        </w:rPr>
      </w:pPr>
    </w:p>
    <w:p>
      <w:pPr>
        <w:pStyle w:val="52"/>
        <w:spacing w:after="0" w:line="240" w:lineRule="auto"/>
        <w:ind w:firstLine="350" w:firstLineChars="125"/>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pPr>
        <w:pStyle w:val="42"/>
        <w:spacing w:after="0" w:line="240" w:lineRule="auto"/>
        <w:ind w:firstLine="350" w:firstLineChars="125"/>
        <w:jc w:val="both"/>
        <w:rPr>
          <w:rFonts w:ascii="Times New Roman" w:hAnsi="Times New Roman" w:cs="Times New Roman"/>
          <w:color w:val="385623"/>
          <w:sz w:val="28"/>
          <w:szCs w:val="28"/>
        </w:rPr>
      </w:pP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 настоящем Положении применяются следующие термины: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главного администратора (администратора) бюджетных средств, определяемые в соответствии с порядком проведения мониторинга качества финансового менеджмента, предусмотренным пунктом 6 статьи 160.2-1 Бюджетного кодекса Российской Федерации, а также оказывают негативное влияние на качество исполнения бюджетных полномочий главного администратора (администратора) бюджетных средств, на результативность и экономность использования бюджетных средств.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выявленные бюджетные риски во взаимосвязи с операциями (действиями) по выполнению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причины и возможные последствия реализации бюджетного риска;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 и (или) структурные подразделения (подразделения в составе этих структурных подразделений) главного администратора (администратора) бюджетных средств, ответственные за выполнение (результаты выполнения) бюджетной процедуры, операции (действия) по выполнению бюджетной процедуры, в рамках которой выявлен бюджетный риск;</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результатов исполнения направленных на повышение качества финансового менеджмента решений субъектов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качестве обоснований изменений в сводную бюджетную роспись, бюджетную роспись;</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соответствии объемов осуществленных кассовых расходов прогнозным показателям кассового планирования;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уровне достижения значений показателей результата выполнения мероприятий (при наличии);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наличии, объеме и структуре дебиторской и кредиторской задолженности, в том числе просроченной.</w:t>
      </w:r>
    </w:p>
    <w:p>
      <w:pPr>
        <w:pStyle w:val="42"/>
        <w:spacing w:after="0" w:line="240" w:lineRule="auto"/>
        <w:ind w:firstLine="350" w:firstLineChars="125"/>
        <w:jc w:val="both"/>
        <w:rPr>
          <w:rFonts w:ascii="Times New Roman" w:hAnsi="Times New Roman" w:cs="Times New Roman"/>
          <w:sz w:val="28"/>
          <w:szCs w:val="28"/>
        </w:rPr>
      </w:pPr>
    </w:p>
    <w:p>
      <w:pPr>
        <w:pStyle w:val="52"/>
        <w:spacing w:after="0" w:line="240" w:lineRule="auto"/>
        <w:ind w:firstLine="350" w:firstLineChars="125"/>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pPr>
        <w:pStyle w:val="52"/>
        <w:spacing w:after="0" w:line="240" w:lineRule="auto"/>
        <w:ind w:firstLine="350" w:firstLineChars="125"/>
        <w:jc w:val="center"/>
        <w:outlineLvl w:val="1"/>
        <w:rPr>
          <w:rFonts w:ascii="Times New Roman" w:hAnsi="Times New Roman" w:cs="Times New Roman"/>
          <w:sz w:val="28"/>
          <w:szCs w:val="28"/>
        </w:rPr>
      </w:pP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w:t>
      </w:r>
    </w:p>
    <w:p>
      <w:pPr>
        <w:pStyle w:val="42"/>
        <w:spacing w:after="0" w:line="240" w:lineRule="auto"/>
        <w:ind w:firstLine="350" w:firstLineChars="125"/>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pPr>
        <w:pStyle w:val="42"/>
        <w:spacing w:after="0" w:line="240" w:lineRule="auto"/>
        <w:ind w:firstLine="352" w:firstLineChars="125"/>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годовую отчетность о результатах деятельности субъекта внутреннего финансового аудита за отчетный год;</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pPr>
        <w:pStyle w:val="42"/>
        <w:spacing w:after="0" w:line="240" w:lineRule="auto"/>
        <w:ind w:firstLine="350" w:firstLineChars="125"/>
        <w:jc w:val="both"/>
        <w:rPr>
          <w:rFonts w:ascii="Times New Roman" w:hAnsi="Times New Roman" w:cs="Times New Roman"/>
          <w:sz w:val="28"/>
          <w:szCs w:val="28"/>
        </w:rPr>
      </w:pPr>
    </w:p>
    <w:p>
      <w:pPr>
        <w:pStyle w:val="52"/>
        <w:spacing w:after="0" w:line="240" w:lineRule="auto"/>
        <w:ind w:firstLine="350" w:firstLineChars="125"/>
        <w:jc w:val="center"/>
        <w:outlineLvl w:val="1"/>
        <w:rPr>
          <w:rFonts w:ascii="Times New Roman" w:hAnsi="Times New Roman" w:cs="Times New Roman"/>
          <w:b w:val="0"/>
          <w:color w:val="385623"/>
          <w:sz w:val="28"/>
          <w:szCs w:val="28"/>
        </w:rPr>
      </w:pPr>
    </w:p>
    <w:p>
      <w:pPr>
        <w:pStyle w:val="52"/>
        <w:spacing w:after="0" w:line="240" w:lineRule="auto"/>
        <w:ind w:firstLine="350" w:firstLineChars="125"/>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pPr>
        <w:pStyle w:val="42"/>
        <w:spacing w:after="0" w:line="240" w:lineRule="auto"/>
        <w:ind w:firstLine="350" w:firstLineChars="125"/>
        <w:jc w:val="center"/>
        <w:rPr>
          <w:rFonts w:ascii="Times New Roman" w:hAnsi="Times New Roman" w:cs="Times New Roman"/>
          <w:sz w:val="28"/>
          <w:szCs w:val="28"/>
        </w:rPr>
      </w:pP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необходимости проведения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pPr>
        <w:pStyle w:val="42"/>
        <w:spacing w:after="0" w:line="240" w:lineRule="auto"/>
        <w:ind w:firstLine="340" w:firstLineChars="12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4.8. Аудиторское мероприятие назначается распоряжением руководителя 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w:t>
      </w:r>
      <w:r>
        <w:rPr>
          <w:rFonts w:ascii="Times New Roman" w:hAnsi="Times New Roman" w:cs="Times New Roman"/>
          <w:sz w:val="28"/>
          <w:szCs w:val="28"/>
          <w:lang w:val="ru-RU"/>
        </w:rPr>
        <w:t>Знаменского</w:t>
      </w:r>
      <w:r>
        <w:rPr>
          <w:rFonts w:ascii="Times New Roman" w:hAnsi="Times New Roman" w:cs="Times New Roman"/>
          <w:sz w:val="28"/>
          <w:szCs w:val="28"/>
        </w:rPr>
        <w:t xml:space="preserve"> сельского поселения.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4.13. Аудиторское мероприятие проводится с применением следующих методов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4.15.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объекты внутреннего финансового аудита исследованы в соответствии с программой этого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p>
    <w:p>
      <w:pPr>
        <w:pStyle w:val="42"/>
        <w:spacing w:after="0" w:line="240" w:lineRule="auto"/>
        <w:ind w:firstLine="350" w:firstLineChars="125"/>
        <w:jc w:val="both"/>
        <w:rPr>
          <w:rFonts w:ascii="Times New Roman" w:hAnsi="Times New Roman" w:cs="Times New Roman"/>
          <w:sz w:val="28"/>
          <w:szCs w:val="28"/>
        </w:rPr>
      </w:pPr>
    </w:p>
    <w:p>
      <w:pPr>
        <w:pStyle w:val="42"/>
        <w:numPr>
          <w:ilvl w:val="0"/>
          <w:numId w:val="3"/>
        </w:numPr>
        <w:spacing w:after="0" w:line="240" w:lineRule="auto"/>
        <w:ind w:firstLine="350" w:firstLineChars="125"/>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pPr>
        <w:pStyle w:val="42"/>
        <w:spacing w:after="0" w:line="240" w:lineRule="auto"/>
        <w:ind w:firstLine="350" w:firstLineChars="125"/>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pPr>
        <w:pStyle w:val="42"/>
        <w:spacing w:after="0" w:line="240" w:lineRule="auto"/>
        <w:ind w:firstLine="355" w:firstLineChars="125"/>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реализации аудиторских выводов, предложений и рекомендаций;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реализации аудиторских выводов, предложений и рекомендаций утверждается план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5.9. В целях повышения качества финансового менеджмента  план мероприятий может содержать мероприятия, в том числе направленные на: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5.13. 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в информационно - телекоммуникационной сети «Интернет».</w:t>
      </w:r>
    </w:p>
    <w:p>
      <w:pPr>
        <w:spacing w:after="0" w:line="240" w:lineRule="auto"/>
        <w:ind w:right="570" w:firstLine="350" w:firstLineChars="125"/>
        <w:jc w:val="both"/>
        <w:rPr>
          <w:sz w:val="28"/>
          <w:szCs w:val="28"/>
        </w:rPr>
      </w:pPr>
    </w:p>
    <w:p>
      <w:pPr>
        <w:spacing w:after="0" w:line="240" w:lineRule="auto"/>
        <w:ind w:right="570" w:firstLine="350" w:firstLineChars="125"/>
        <w:jc w:val="both"/>
        <w:rPr>
          <w:sz w:val="28"/>
          <w:szCs w:val="28"/>
        </w:r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11907"/>
        <w:jc w:val="both"/>
        <w:textAlignment w:val="baseline"/>
        <w:rPr>
          <w:spacing w:val="1"/>
          <w:sz w:val="20"/>
          <w:szCs w:val="20"/>
        </w:rPr>
      </w:pPr>
    </w:p>
    <w:p>
      <w:pPr>
        <w:rPr>
          <w:sz w:val="20"/>
          <w:szCs w:val="20"/>
        </w:rPr>
        <w:sectPr>
          <w:pgSz w:w="11906" w:h="16838"/>
          <w:pgMar w:top="1134" w:right="850" w:bottom="1134" w:left="1701" w:header="708" w:footer="0" w:gutter="0"/>
          <w:cols w:space="0" w:num="1"/>
          <w:titlePg/>
          <w:docGrid w:linePitch="360" w:charSpace="0"/>
        </w:sect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9923"/>
        <w:jc w:val="center"/>
        <w:textAlignment w:val="baseline"/>
        <w:rPr>
          <w:spacing w:val="1"/>
        </w:rPr>
      </w:pPr>
      <w:r>
        <w:rPr>
          <w:spacing w:val="1"/>
        </w:rPr>
        <w:t>Приложение № 1</w:t>
      </w:r>
    </w:p>
    <w:p>
      <w:pPr>
        <w:shd w:val="clear" w:color="auto" w:fill="FFFFFF"/>
        <w:spacing w:after="0" w:line="240" w:lineRule="auto"/>
        <w:ind w:left="9923"/>
        <w:jc w:val="center"/>
        <w:textAlignment w:val="baseline"/>
        <w:rPr>
          <w:spacing w:val="1"/>
        </w:rPr>
      </w:pPr>
      <w:r>
        <w:rPr>
          <w:spacing w:val="1"/>
        </w:rPr>
        <w:t xml:space="preserve">к Положению об осуществлении внутреннего финансового аудита в Администрации </w:t>
      </w:r>
      <w:r>
        <w:rPr>
          <w:spacing w:val="1"/>
          <w:lang w:val="ru-RU"/>
        </w:rPr>
        <w:t>Знаменского</w:t>
      </w:r>
      <w:r>
        <w:rPr>
          <w:spacing w:val="1"/>
        </w:rPr>
        <w:t xml:space="preserve"> сельского поселения</w:t>
      </w:r>
    </w:p>
    <w:p>
      <w:pPr>
        <w:tabs>
          <w:tab w:val="left" w:pos="6300"/>
        </w:tabs>
        <w:spacing w:after="0" w:line="240" w:lineRule="auto"/>
        <w:jc w:val="center"/>
      </w:pPr>
    </w:p>
    <w:p>
      <w:pPr>
        <w:tabs>
          <w:tab w:val="left" w:pos="6300"/>
        </w:tabs>
        <w:spacing w:after="0" w:line="240" w:lineRule="auto"/>
        <w:jc w:val="center"/>
      </w:pPr>
      <w:r>
        <w:t>РЕЕСТР рисков на 20___ год</w:t>
      </w:r>
    </w:p>
    <w:p>
      <w:pPr>
        <w:tabs>
          <w:tab w:val="left" w:pos="6300"/>
        </w:tabs>
        <w:spacing w:after="0" w:line="240" w:lineRule="auto"/>
        <w:jc w:val="center"/>
      </w:pPr>
    </w:p>
    <w:tbl>
      <w:tblPr>
        <w:tblStyle w:val="9"/>
        <w:tblW w:w="15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1527"/>
        <w:gridCol w:w="1681"/>
        <w:gridCol w:w="1617"/>
        <w:gridCol w:w="1559"/>
        <w:gridCol w:w="1559"/>
        <w:gridCol w:w="1416"/>
        <w:gridCol w:w="1341"/>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jc w:val="center"/>
              <w:rPr>
                <w:sz w:val="20"/>
                <w:szCs w:val="20"/>
                <w:lang w:eastAsia="en-US"/>
              </w:rPr>
            </w:pPr>
            <w:r>
              <w:rPr>
                <w:sz w:val="20"/>
                <w:szCs w:val="20"/>
                <w:lang w:eastAsia="en-US"/>
              </w:rPr>
              <w:t>Наименование операций (действий) по выполнению бюджетной процедуры, являющейся объектом бюджетного риска</w:t>
            </w:r>
          </w:p>
        </w:tc>
        <w:tc>
          <w:tcPr>
            <w:tcW w:w="1527" w:type="dxa"/>
          </w:tcPr>
          <w:p>
            <w:pPr>
              <w:tabs>
                <w:tab w:val="left" w:pos="6300"/>
              </w:tabs>
              <w:spacing w:after="0" w:line="240" w:lineRule="auto"/>
              <w:jc w:val="center"/>
              <w:rPr>
                <w:sz w:val="20"/>
                <w:szCs w:val="20"/>
                <w:lang w:eastAsia="en-US"/>
              </w:rPr>
            </w:pPr>
            <w:r>
              <w:rPr>
                <w:sz w:val="20"/>
                <w:szCs w:val="20"/>
                <w:lang w:eastAsia="en-US"/>
              </w:rPr>
              <w:t>Описание бюджетного риска</w:t>
            </w:r>
          </w:p>
        </w:tc>
        <w:tc>
          <w:tcPr>
            <w:tcW w:w="1681" w:type="dxa"/>
          </w:tcPr>
          <w:p>
            <w:pPr>
              <w:tabs>
                <w:tab w:val="left" w:pos="6300"/>
              </w:tabs>
              <w:spacing w:after="0" w:line="240" w:lineRule="auto"/>
              <w:jc w:val="center"/>
              <w:rPr>
                <w:sz w:val="20"/>
                <w:szCs w:val="20"/>
                <w:lang w:eastAsia="en-US"/>
              </w:rPr>
            </w:pPr>
            <w:r>
              <w:rPr>
                <w:sz w:val="20"/>
                <w:szCs w:val="20"/>
                <w:lang w:eastAsia="en-US"/>
              </w:rPr>
              <w:t>Должностное лицо, ответственное за выполнение операции</w:t>
            </w:r>
          </w:p>
        </w:tc>
        <w:tc>
          <w:tcPr>
            <w:tcW w:w="1617" w:type="dxa"/>
          </w:tcPr>
          <w:p>
            <w:pPr>
              <w:tabs>
                <w:tab w:val="left" w:pos="6300"/>
              </w:tabs>
              <w:spacing w:after="0" w:line="240" w:lineRule="auto"/>
              <w:jc w:val="center"/>
              <w:rPr>
                <w:sz w:val="20"/>
                <w:szCs w:val="20"/>
                <w:lang w:eastAsia="en-US"/>
              </w:rPr>
            </w:pPr>
            <w:r>
              <w:rPr>
                <w:sz w:val="20"/>
                <w:szCs w:val="20"/>
                <w:lang w:eastAsia="en-US"/>
              </w:rPr>
              <w:t>Оценка вероятности бюджетного риска (низкая/средняя/высокая)</w:t>
            </w:r>
          </w:p>
        </w:tc>
        <w:tc>
          <w:tcPr>
            <w:tcW w:w="1559" w:type="dxa"/>
          </w:tcPr>
          <w:p>
            <w:pPr>
              <w:tabs>
                <w:tab w:val="left" w:pos="6300"/>
              </w:tabs>
              <w:spacing w:after="0" w:line="240" w:lineRule="auto"/>
              <w:jc w:val="center"/>
              <w:rPr>
                <w:sz w:val="20"/>
                <w:szCs w:val="20"/>
                <w:lang w:eastAsia="en-US"/>
              </w:rPr>
            </w:pPr>
            <w:r>
              <w:rPr>
                <w:sz w:val="20"/>
                <w:szCs w:val="20"/>
                <w:lang w:eastAsia="en-US"/>
              </w:rPr>
              <w:t>Оценка степени влияния бюджетного риска (низкая/средняя/высокая)</w:t>
            </w:r>
          </w:p>
        </w:tc>
        <w:tc>
          <w:tcPr>
            <w:tcW w:w="1559" w:type="dxa"/>
          </w:tcPr>
          <w:p>
            <w:pPr>
              <w:tabs>
                <w:tab w:val="left" w:pos="6300"/>
              </w:tabs>
              <w:spacing w:after="0" w:line="240" w:lineRule="auto"/>
              <w:jc w:val="center"/>
              <w:rPr>
                <w:sz w:val="20"/>
                <w:szCs w:val="20"/>
                <w:lang w:eastAsia="en-US"/>
              </w:rPr>
            </w:pPr>
            <w:r>
              <w:rPr>
                <w:sz w:val="20"/>
                <w:szCs w:val="20"/>
                <w:lang w:eastAsia="en-US"/>
              </w:rPr>
              <w:t>Оценка значимости (уровня) бюджетного риска (значимый/незначимый)</w:t>
            </w:r>
          </w:p>
        </w:tc>
        <w:tc>
          <w:tcPr>
            <w:tcW w:w="1416" w:type="dxa"/>
          </w:tcPr>
          <w:p>
            <w:pPr>
              <w:tabs>
                <w:tab w:val="left" w:pos="6300"/>
              </w:tabs>
              <w:spacing w:after="0" w:line="240" w:lineRule="auto"/>
              <w:jc w:val="center"/>
              <w:rPr>
                <w:sz w:val="20"/>
                <w:szCs w:val="20"/>
                <w:lang w:eastAsia="en-US"/>
              </w:rPr>
            </w:pPr>
            <w:r>
              <w:rPr>
                <w:sz w:val="20"/>
                <w:szCs w:val="20"/>
                <w:lang w:eastAsia="en-US"/>
              </w:rPr>
              <w:t>Описание последствий бюджетного риска</w:t>
            </w:r>
          </w:p>
        </w:tc>
        <w:tc>
          <w:tcPr>
            <w:tcW w:w="1341" w:type="dxa"/>
          </w:tcPr>
          <w:p>
            <w:pPr>
              <w:tabs>
                <w:tab w:val="left" w:pos="6300"/>
              </w:tabs>
              <w:spacing w:after="0" w:line="240" w:lineRule="auto"/>
              <w:jc w:val="center"/>
              <w:rPr>
                <w:sz w:val="20"/>
                <w:szCs w:val="20"/>
                <w:lang w:eastAsia="en-US"/>
              </w:rPr>
            </w:pPr>
            <w:r>
              <w:rPr>
                <w:sz w:val="20"/>
                <w:szCs w:val="20"/>
                <w:lang w:eastAsia="en-US"/>
              </w:rPr>
              <w:t>Описание причин бюджетного риска</w:t>
            </w:r>
          </w:p>
        </w:tc>
        <w:tc>
          <w:tcPr>
            <w:tcW w:w="2527" w:type="dxa"/>
          </w:tcPr>
          <w:p>
            <w:pPr>
              <w:tabs>
                <w:tab w:val="left" w:pos="6300"/>
              </w:tabs>
              <w:spacing w:after="0" w:line="240" w:lineRule="auto"/>
              <w:jc w:val="center"/>
              <w:rPr>
                <w:sz w:val="20"/>
                <w:szCs w:val="20"/>
                <w:lang w:eastAsia="en-US"/>
              </w:rPr>
            </w:pPr>
            <w:r>
              <w:rPr>
                <w:sz w:val="20"/>
                <w:szCs w:val="20"/>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034" w:type="dxa"/>
          </w:tcPr>
          <w:p>
            <w:pPr>
              <w:tabs>
                <w:tab w:val="left" w:pos="6300"/>
              </w:tabs>
              <w:spacing w:after="0" w:line="240" w:lineRule="auto"/>
              <w:jc w:val="center"/>
              <w:rPr>
                <w:sz w:val="20"/>
                <w:szCs w:val="20"/>
                <w:lang w:eastAsia="en-US"/>
              </w:rPr>
            </w:pPr>
            <w:r>
              <w:rPr>
                <w:sz w:val="20"/>
                <w:szCs w:val="20"/>
                <w:lang w:eastAsia="en-US"/>
              </w:rPr>
              <w:t>1</w:t>
            </w:r>
          </w:p>
        </w:tc>
        <w:tc>
          <w:tcPr>
            <w:tcW w:w="1527" w:type="dxa"/>
          </w:tcPr>
          <w:p>
            <w:pPr>
              <w:tabs>
                <w:tab w:val="left" w:pos="6300"/>
              </w:tabs>
              <w:spacing w:after="0" w:line="240" w:lineRule="auto"/>
              <w:jc w:val="center"/>
              <w:rPr>
                <w:sz w:val="20"/>
                <w:szCs w:val="20"/>
                <w:lang w:eastAsia="en-US"/>
              </w:rPr>
            </w:pPr>
            <w:r>
              <w:rPr>
                <w:sz w:val="20"/>
                <w:szCs w:val="20"/>
                <w:lang w:eastAsia="en-US"/>
              </w:rPr>
              <w:t>2</w:t>
            </w:r>
          </w:p>
        </w:tc>
        <w:tc>
          <w:tcPr>
            <w:tcW w:w="1681" w:type="dxa"/>
          </w:tcPr>
          <w:p>
            <w:pPr>
              <w:tabs>
                <w:tab w:val="left" w:pos="6300"/>
              </w:tabs>
              <w:spacing w:after="0" w:line="240" w:lineRule="auto"/>
              <w:jc w:val="center"/>
              <w:rPr>
                <w:sz w:val="20"/>
                <w:szCs w:val="20"/>
                <w:lang w:eastAsia="en-US"/>
              </w:rPr>
            </w:pPr>
            <w:r>
              <w:rPr>
                <w:sz w:val="20"/>
                <w:szCs w:val="20"/>
                <w:lang w:eastAsia="en-US"/>
              </w:rPr>
              <w:t>3</w:t>
            </w:r>
          </w:p>
        </w:tc>
        <w:tc>
          <w:tcPr>
            <w:tcW w:w="1617" w:type="dxa"/>
          </w:tcPr>
          <w:p>
            <w:pPr>
              <w:tabs>
                <w:tab w:val="left" w:pos="6300"/>
              </w:tabs>
              <w:spacing w:after="0" w:line="240" w:lineRule="auto"/>
              <w:jc w:val="center"/>
              <w:rPr>
                <w:sz w:val="20"/>
                <w:szCs w:val="20"/>
                <w:lang w:eastAsia="en-US"/>
              </w:rPr>
            </w:pPr>
            <w:r>
              <w:rPr>
                <w:sz w:val="20"/>
                <w:szCs w:val="20"/>
                <w:lang w:eastAsia="en-US"/>
              </w:rPr>
              <w:t>4</w:t>
            </w:r>
          </w:p>
        </w:tc>
        <w:tc>
          <w:tcPr>
            <w:tcW w:w="1559" w:type="dxa"/>
          </w:tcPr>
          <w:p>
            <w:pPr>
              <w:tabs>
                <w:tab w:val="left" w:pos="6300"/>
              </w:tabs>
              <w:spacing w:after="0" w:line="240" w:lineRule="auto"/>
              <w:jc w:val="center"/>
              <w:rPr>
                <w:sz w:val="20"/>
                <w:szCs w:val="20"/>
                <w:lang w:eastAsia="en-US"/>
              </w:rPr>
            </w:pPr>
            <w:r>
              <w:rPr>
                <w:sz w:val="20"/>
                <w:szCs w:val="20"/>
                <w:lang w:eastAsia="en-US"/>
              </w:rPr>
              <w:t>5</w:t>
            </w:r>
          </w:p>
        </w:tc>
        <w:tc>
          <w:tcPr>
            <w:tcW w:w="1559" w:type="dxa"/>
          </w:tcPr>
          <w:p>
            <w:pPr>
              <w:tabs>
                <w:tab w:val="left" w:pos="6300"/>
              </w:tabs>
              <w:spacing w:after="0" w:line="240" w:lineRule="auto"/>
              <w:jc w:val="center"/>
              <w:rPr>
                <w:sz w:val="20"/>
                <w:szCs w:val="20"/>
                <w:lang w:eastAsia="en-US"/>
              </w:rPr>
            </w:pPr>
            <w:r>
              <w:rPr>
                <w:sz w:val="20"/>
                <w:szCs w:val="20"/>
                <w:lang w:eastAsia="en-US"/>
              </w:rPr>
              <w:t>6</w:t>
            </w:r>
          </w:p>
        </w:tc>
        <w:tc>
          <w:tcPr>
            <w:tcW w:w="1416" w:type="dxa"/>
          </w:tcPr>
          <w:p>
            <w:pPr>
              <w:tabs>
                <w:tab w:val="left" w:pos="6300"/>
              </w:tabs>
              <w:spacing w:after="0" w:line="240" w:lineRule="auto"/>
              <w:jc w:val="center"/>
              <w:rPr>
                <w:sz w:val="20"/>
                <w:szCs w:val="20"/>
                <w:lang w:eastAsia="en-US"/>
              </w:rPr>
            </w:pPr>
            <w:r>
              <w:rPr>
                <w:sz w:val="20"/>
                <w:szCs w:val="20"/>
                <w:lang w:eastAsia="en-US"/>
              </w:rPr>
              <w:t>7</w:t>
            </w:r>
          </w:p>
        </w:tc>
        <w:tc>
          <w:tcPr>
            <w:tcW w:w="1341" w:type="dxa"/>
          </w:tcPr>
          <w:p>
            <w:pPr>
              <w:tabs>
                <w:tab w:val="left" w:pos="6300"/>
              </w:tabs>
              <w:spacing w:after="0" w:line="240" w:lineRule="auto"/>
              <w:jc w:val="center"/>
              <w:rPr>
                <w:sz w:val="20"/>
                <w:szCs w:val="20"/>
                <w:lang w:eastAsia="en-US"/>
              </w:rPr>
            </w:pPr>
            <w:r>
              <w:rPr>
                <w:sz w:val="20"/>
                <w:szCs w:val="20"/>
                <w:lang w:eastAsia="en-US"/>
              </w:rPr>
              <w:t>8</w:t>
            </w:r>
          </w:p>
        </w:tc>
        <w:tc>
          <w:tcPr>
            <w:tcW w:w="2527" w:type="dxa"/>
          </w:tcPr>
          <w:p>
            <w:pPr>
              <w:tabs>
                <w:tab w:val="left" w:pos="6300"/>
              </w:tabs>
              <w:spacing w:after="0" w:line="240" w:lineRule="auto"/>
              <w:jc w:val="center"/>
              <w:rPr>
                <w:sz w:val="20"/>
                <w:szCs w:val="20"/>
                <w:lang w:eastAsia="en-US"/>
              </w:rPr>
            </w:pPr>
            <w:r>
              <w:rPr>
                <w:sz w:val="20"/>
                <w:szCs w:val="20"/>
                <w:lang w:eastAsia="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5261" w:type="dxa"/>
            <w:gridSpan w:val="9"/>
          </w:tcPr>
          <w:p>
            <w:pPr>
              <w:tabs>
                <w:tab w:val="left" w:pos="6300"/>
              </w:tabs>
              <w:spacing w:after="0" w:line="240" w:lineRule="auto"/>
              <w:jc w:val="center"/>
              <w:rPr>
                <w:sz w:val="20"/>
                <w:szCs w:val="20"/>
                <w:lang w:eastAsia="en-US"/>
              </w:rPr>
            </w:pPr>
            <w:r>
              <w:rPr>
                <w:sz w:val="20"/>
                <w:szCs w:val="20"/>
                <w:lang w:eastAsia="en-US"/>
              </w:rPr>
              <w:t>Наименование бюджетной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034" w:type="dxa"/>
          </w:tcPr>
          <w:p>
            <w:pPr>
              <w:tabs>
                <w:tab w:val="left" w:pos="6300"/>
              </w:tabs>
              <w:spacing w:after="0" w:line="240" w:lineRule="auto"/>
              <w:rPr>
                <w:sz w:val="20"/>
                <w:szCs w:val="20"/>
                <w:lang w:eastAsia="en-US"/>
              </w:rPr>
            </w:pPr>
          </w:p>
        </w:tc>
        <w:tc>
          <w:tcPr>
            <w:tcW w:w="1527" w:type="dxa"/>
          </w:tcPr>
          <w:p>
            <w:pPr>
              <w:tabs>
                <w:tab w:val="left" w:pos="6300"/>
              </w:tabs>
              <w:spacing w:after="0" w:line="240" w:lineRule="auto"/>
              <w:rPr>
                <w:sz w:val="20"/>
                <w:szCs w:val="20"/>
                <w:lang w:eastAsia="en-US"/>
              </w:rPr>
            </w:pPr>
          </w:p>
        </w:tc>
        <w:tc>
          <w:tcPr>
            <w:tcW w:w="1681" w:type="dxa"/>
          </w:tcPr>
          <w:p>
            <w:pPr>
              <w:tabs>
                <w:tab w:val="left" w:pos="6300"/>
              </w:tabs>
              <w:spacing w:after="0" w:line="240" w:lineRule="auto"/>
              <w:rPr>
                <w:sz w:val="20"/>
                <w:szCs w:val="20"/>
                <w:lang w:eastAsia="en-US"/>
              </w:rPr>
            </w:pPr>
          </w:p>
        </w:tc>
        <w:tc>
          <w:tcPr>
            <w:tcW w:w="1617"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416" w:type="dxa"/>
          </w:tcPr>
          <w:p>
            <w:pPr>
              <w:tabs>
                <w:tab w:val="left" w:pos="6300"/>
              </w:tabs>
              <w:spacing w:after="0" w:line="240" w:lineRule="auto"/>
              <w:rPr>
                <w:sz w:val="20"/>
                <w:szCs w:val="20"/>
                <w:lang w:eastAsia="en-US"/>
              </w:rPr>
            </w:pPr>
          </w:p>
        </w:tc>
        <w:tc>
          <w:tcPr>
            <w:tcW w:w="1341" w:type="dxa"/>
          </w:tcPr>
          <w:p>
            <w:pPr>
              <w:tabs>
                <w:tab w:val="left" w:pos="6300"/>
              </w:tabs>
              <w:spacing w:after="0" w:line="240" w:lineRule="auto"/>
              <w:rPr>
                <w:sz w:val="20"/>
                <w:szCs w:val="20"/>
                <w:lang w:eastAsia="en-US"/>
              </w:rPr>
            </w:pPr>
          </w:p>
        </w:tc>
        <w:tc>
          <w:tcPr>
            <w:tcW w:w="2527" w:type="dxa"/>
          </w:tcPr>
          <w:p>
            <w:pPr>
              <w:tabs>
                <w:tab w:val="left" w:pos="6300"/>
              </w:tabs>
              <w:spacing w:after="0" w:line="240" w:lineRule="auto"/>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rPr>
                <w:sz w:val="20"/>
                <w:szCs w:val="20"/>
                <w:lang w:eastAsia="en-US"/>
              </w:rPr>
            </w:pPr>
          </w:p>
        </w:tc>
        <w:tc>
          <w:tcPr>
            <w:tcW w:w="1527" w:type="dxa"/>
          </w:tcPr>
          <w:p>
            <w:pPr>
              <w:tabs>
                <w:tab w:val="left" w:pos="6300"/>
              </w:tabs>
              <w:spacing w:after="0" w:line="240" w:lineRule="auto"/>
              <w:rPr>
                <w:sz w:val="20"/>
                <w:szCs w:val="20"/>
                <w:lang w:eastAsia="en-US"/>
              </w:rPr>
            </w:pPr>
          </w:p>
        </w:tc>
        <w:tc>
          <w:tcPr>
            <w:tcW w:w="1681" w:type="dxa"/>
          </w:tcPr>
          <w:p>
            <w:pPr>
              <w:tabs>
                <w:tab w:val="left" w:pos="6300"/>
              </w:tabs>
              <w:spacing w:after="0" w:line="240" w:lineRule="auto"/>
              <w:rPr>
                <w:sz w:val="20"/>
                <w:szCs w:val="20"/>
                <w:lang w:eastAsia="en-US"/>
              </w:rPr>
            </w:pPr>
          </w:p>
        </w:tc>
        <w:tc>
          <w:tcPr>
            <w:tcW w:w="1617"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416" w:type="dxa"/>
          </w:tcPr>
          <w:p>
            <w:pPr>
              <w:tabs>
                <w:tab w:val="left" w:pos="6300"/>
              </w:tabs>
              <w:spacing w:after="0" w:line="240" w:lineRule="auto"/>
              <w:rPr>
                <w:sz w:val="20"/>
                <w:szCs w:val="20"/>
                <w:lang w:eastAsia="en-US"/>
              </w:rPr>
            </w:pPr>
          </w:p>
        </w:tc>
        <w:tc>
          <w:tcPr>
            <w:tcW w:w="1341" w:type="dxa"/>
          </w:tcPr>
          <w:p>
            <w:pPr>
              <w:tabs>
                <w:tab w:val="left" w:pos="6300"/>
              </w:tabs>
              <w:spacing w:after="0" w:line="240" w:lineRule="auto"/>
              <w:rPr>
                <w:sz w:val="20"/>
                <w:szCs w:val="20"/>
                <w:lang w:eastAsia="en-US"/>
              </w:rPr>
            </w:pPr>
          </w:p>
        </w:tc>
        <w:tc>
          <w:tcPr>
            <w:tcW w:w="2527" w:type="dxa"/>
          </w:tcPr>
          <w:p>
            <w:pPr>
              <w:tabs>
                <w:tab w:val="left" w:pos="6300"/>
              </w:tabs>
              <w:spacing w:after="0" w:line="240" w:lineRule="auto"/>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rPr>
                <w:sz w:val="20"/>
                <w:szCs w:val="20"/>
                <w:lang w:eastAsia="en-US"/>
              </w:rPr>
            </w:pPr>
          </w:p>
        </w:tc>
        <w:tc>
          <w:tcPr>
            <w:tcW w:w="1527" w:type="dxa"/>
          </w:tcPr>
          <w:p>
            <w:pPr>
              <w:tabs>
                <w:tab w:val="left" w:pos="6300"/>
              </w:tabs>
              <w:spacing w:after="0" w:line="240" w:lineRule="auto"/>
              <w:rPr>
                <w:sz w:val="20"/>
                <w:szCs w:val="20"/>
                <w:lang w:eastAsia="en-US"/>
              </w:rPr>
            </w:pPr>
          </w:p>
        </w:tc>
        <w:tc>
          <w:tcPr>
            <w:tcW w:w="1681" w:type="dxa"/>
          </w:tcPr>
          <w:p>
            <w:pPr>
              <w:tabs>
                <w:tab w:val="left" w:pos="6300"/>
              </w:tabs>
              <w:spacing w:after="0" w:line="240" w:lineRule="auto"/>
              <w:rPr>
                <w:sz w:val="20"/>
                <w:szCs w:val="20"/>
                <w:lang w:eastAsia="en-US"/>
              </w:rPr>
            </w:pPr>
          </w:p>
        </w:tc>
        <w:tc>
          <w:tcPr>
            <w:tcW w:w="1617"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416" w:type="dxa"/>
          </w:tcPr>
          <w:p>
            <w:pPr>
              <w:tabs>
                <w:tab w:val="left" w:pos="6300"/>
              </w:tabs>
              <w:spacing w:after="0" w:line="240" w:lineRule="auto"/>
              <w:rPr>
                <w:sz w:val="20"/>
                <w:szCs w:val="20"/>
                <w:lang w:eastAsia="en-US"/>
              </w:rPr>
            </w:pPr>
          </w:p>
        </w:tc>
        <w:tc>
          <w:tcPr>
            <w:tcW w:w="1341" w:type="dxa"/>
          </w:tcPr>
          <w:p>
            <w:pPr>
              <w:tabs>
                <w:tab w:val="left" w:pos="6300"/>
              </w:tabs>
              <w:spacing w:after="0" w:line="240" w:lineRule="auto"/>
              <w:rPr>
                <w:sz w:val="20"/>
                <w:szCs w:val="20"/>
                <w:lang w:eastAsia="en-US"/>
              </w:rPr>
            </w:pPr>
          </w:p>
        </w:tc>
        <w:tc>
          <w:tcPr>
            <w:tcW w:w="2527" w:type="dxa"/>
          </w:tcPr>
          <w:p>
            <w:pPr>
              <w:tabs>
                <w:tab w:val="left" w:pos="6300"/>
              </w:tabs>
              <w:spacing w:after="0" w:line="240" w:lineRule="auto"/>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261" w:type="dxa"/>
            <w:gridSpan w:val="9"/>
          </w:tcPr>
          <w:p>
            <w:pPr>
              <w:tabs>
                <w:tab w:val="left" w:pos="6300"/>
              </w:tabs>
              <w:spacing w:after="0" w:line="240" w:lineRule="auto"/>
              <w:jc w:val="center"/>
              <w:rPr>
                <w:sz w:val="20"/>
                <w:szCs w:val="20"/>
                <w:lang w:eastAsia="en-US"/>
              </w:rPr>
            </w:pPr>
            <w:r>
              <w:rPr>
                <w:sz w:val="20"/>
                <w:szCs w:val="20"/>
                <w:lang w:eastAsia="en-US"/>
              </w:rPr>
              <w:t>Наименование бюджетной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rPr>
                <w:sz w:val="20"/>
                <w:szCs w:val="20"/>
                <w:lang w:eastAsia="en-US"/>
              </w:rPr>
            </w:pPr>
          </w:p>
        </w:tc>
        <w:tc>
          <w:tcPr>
            <w:tcW w:w="1527" w:type="dxa"/>
          </w:tcPr>
          <w:p>
            <w:pPr>
              <w:tabs>
                <w:tab w:val="left" w:pos="6300"/>
              </w:tabs>
              <w:spacing w:after="0" w:line="240" w:lineRule="auto"/>
              <w:rPr>
                <w:sz w:val="20"/>
                <w:szCs w:val="20"/>
                <w:lang w:eastAsia="en-US"/>
              </w:rPr>
            </w:pPr>
          </w:p>
        </w:tc>
        <w:tc>
          <w:tcPr>
            <w:tcW w:w="1681" w:type="dxa"/>
          </w:tcPr>
          <w:p>
            <w:pPr>
              <w:tabs>
                <w:tab w:val="left" w:pos="6300"/>
              </w:tabs>
              <w:spacing w:after="0" w:line="240" w:lineRule="auto"/>
              <w:rPr>
                <w:sz w:val="20"/>
                <w:szCs w:val="20"/>
                <w:lang w:eastAsia="en-US"/>
              </w:rPr>
            </w:pPr>
          </w:p>
        </w:tc>
        <w:tc>
          <w:tcPr>
            <w:tcW w:w="1617"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416" w:type="dxa"/>
          </w:tcPr>
          <w:p>
            <w:pPr>
              <w:tabs>
                <w:tab w:val="left" w:pos="6300"/>
              </w:tabs>
              <w:spacing w:after="0" w:line="240" w:lineRule="auto"/>
              <w:rPr>
                <w:sz w:val="20"/>
                <w:szCs w:val="20"/>
                <w:lang w:eastAsia="en-US"/>
              </w:rPr>
            </w:pPr>
          </w:p>
        </w:tc>
        <w:tc>
          <w:tcPr>
            <w:tcW w:w="1341" w:type="dxa"/>
          </w:tcPr>
          <w:p>
            <w:pPr>
              <w:tabs>
                <w:tab w:val="left" w:pos="6300"/>
              </w:tabs>
              <w:spacing w:after="0" w:line="240" w:lineRule="auto"/>
              <w:rPr>
                <w:sz w:val="20"/>
                <w:szCs w:val="20"/>
                <w:lang w:eastAsia="en-US"/>
              </w:rPr>
            </w:pPr>
          </w:p>
        </w:tc>
        <w:tc>
          <w:tcPr>
            <w:tcW w:w="2527" w:type="dxa"/>
          </w:tcPr>
          <w:p>
            <w:pPr>
              <w:tabs>
                <w:tab w:val="left" w:pos="6300"/>
              </w:tabs>
              <w:spacing w:after="0" w:line="240" w:lineRule="auto"/>
              <w:rPr>
                <w:sz w:val="20"/>
                <w:szCs w:val="20"/>
                <w:lang w:eastAsia="en-US"/>
              </w:rPr>
            </w:pPr>
          </w:p>
        </w:tc>
      </w:tr>
    </w:tbl>
    <w:p>
      <w:pPr>
        <w:jc w:val="center"/>
        <w:rPr>
          <w:spacing w:val="1"/>
          <w:sz w:val="28"/>
          <w:szCs w:val="28"/>
        </w:rPr>
        <w:sectPr>
          <w:pgSz w:w="16838" w:h="11906" w:orient="landscape"/>
          <w:pgMar w:top="1701" w:right="1134" w:bottom="850" w:left="1134" w:header="708" w:footer="0" w:gutter="0"/>
          <w:cols w:space="0" w:num="1"/>
          <w:titlePg/>
          <w:docGrid w:linePitch="360" w:charSpace="0"/>
        </w:sectPr>
      </w:pPr>
    </w:p>
    <w:p>
      <w:pPr>
        <w:shd w:val="clear" w:color="auto" w:fill="FFFFFF"/>
        <w:spacing w:after="0" w:line="240" w:lineRule="auto"/>
        <w:ind w:left="4820"/>
        <w:jc w:val="center"/>
        <w:textAlignment w:val="baseline"/>
        <w:rPr>
          <w:spacing w:val="1"/>
        </w:rPr>
      </w:pPr>
      <w:r>
        <w:rPr>
          <w:spacing w:val="1"/>
        </w:rPr>
        <w:t>Приложение № 2</w:t>
      </w:r>
    </w:p>
    <w:p>
      <w:pPr>
        <w:shd w:val="clear" w:color="auto" w:fill="FFFFFF"/>
        <w:spacing w:after="0" w:line="240" w:lineRule="auto"/>
        <w:ind w:left="4820"/>
        <w:jc w:val="center"/>
        <w:textAlignment w:val="baseline"/>
        <w:rPr>
          <w:spacing w:val="1"/>
        </w:rPr>
      </w:pPr>
      <w:r>
        <w:rPr>
          <w:spacing w:val="1"/>
        </w:rPr>
        <w:t xml:space="preserve">к Положению об осуществлении внутреннего финансового аудита в Администрации </w:t>
      </w:r>
      <w:r>
        <w:rPr>
          <w:spacing w:val="1"/>
          <w:lang w:val="ru-RU"/>
        </w:rPr>
        <w:t>Знаменского</w:t>
      </w:r>
      <w:r>
        <w:rPr>
          <w:spacing w:val="1"/>
        </w:rPr>
        <w:t xml:space="preserve"> сельского поселения</w:t>
      </w:r>
    </w:p>
    <w:p>
      <w:pPr>
        <w:shd w:val="clear" w:color="auto" w:fill="FFFFFF"/>
        <w:spacing w:after="0" w:line="252" w:lineRule="atLeast"/>
        <w:jc w:val="right"/>
        <w:textAlignment w:val="baseline"/>
        <w:rPr>
          <w:spacing w:val="1"/>
        </w:rPr>
      </w:pPr>
    </w:p>
    <w:p>
      <w:pPr>
        <w:tabs>
          <w:tab w:val="left" w:pos="3210"/>
        </w:tabs>
        <w:spacing w:after="0" w:line="240" w:lineRule="auto"/>
        <w:ind w:right="-5839"/>
        <w:jc w:val="center"/>
      </w:pPr>
      <w:r>
        <w:t>УТВЕРЖДАЮ</w:t>
      </w:r>
    </w:p>
    <w:p>
      <w:pPr>
        <w:tabs>
          <w:tab w:val="left" w:pos="3210"/>
        </w:tabs>
        <w:spacing w:after="0" w:line="240" w:lineRule="auto"/>
        <w:ind w:right="-5839"/>
        <w:jc w:val="center"/>
      </w:pPr>
      <w:r>
        <w:t>__________________________</w:t>
      </w:r>
    </w:p>
    <w:p>
      <w:pPr>
        <w:tabs>
          <w:tab w:val="left" w:pos="3210"/>
        </w:tabs>
        <w:spacing w:after="0" w:line="360" w:lineRule="auto"/>
        <w:ind w:right="-5839"/>
        <w:jc w:val="center"/>
      </w:pPr>
      <w:r>
        <w:t>(должность руководителя)</w:t>
      </w:r>
    </w:p>
    <w:p>
      <w:pPr>
        <w:tabs>
          <w:tab w:val="left" w:pos="1815"/>
          <w:tab w:val="left" w:pos="3210"/>
          <w:tab w:val="center" w:pos="4677"/>
        </w:tabs>
        <w:spacing w:after="0" w:line="240" w:lineRule="auto"/>
        <w:ind w:left="6009" w:right="-5839"/>
        <w:jc w:val="both"/>
      </w:pPr>
      <w:r>
        <w:t>____________   ______________________</w:t>
      </w:r>
    </w:p>
    <w:p>
      <w:pPr>
        <w:tabs>
          <w:tab w:val="center" w:pos="4677"/>
          <w:tab w:val="left" w:pos="7605"/>
        </w:tabs>
        <w:spacing w:after="0" w:line="240" w:lineRule="auto"/>
        <w:ind w:left="6009" w:right="-5839"/>
        <w:jc w:val="both"/>
      </w:pPr>
      <w:r>
        <w:t>(подпись)              (расшифровка подписи)</w:t>
      </w:r>
    </w:p>
    <w:p>
      <w:pPr>
        <w:tabs>
          <w:tab w:val="center" w:pos="4677"/>
          <w:tab w:val="left" w:pos="7605"/>
        </w:tabs>
        <w:spacing w:after="0" w:line="240" w:lineRule="auto"/>
        <w:ind w:right="-5839"/>
        <w:jc w:val="center"/>
      </w:pPr>
      <w:r>
        <w:t xml:space="preserve"> «_____»  _____________ 20 ___ г.</w:t>
      </w:r>
    </w:p>
    <w:p>
      <w:pPr>
        <w:spacing w:after="0" w:line="240" w:lineRule="auto"/>
        <w:ind w:right="-5839"/>
        <w:jc w:val="both"/>
        <w:rPr>
          <w:sz w:val="20"/>
        </w:rPr>
      </w:pPr>
    </w:p>
    <w:p>
      <w:pPr>
        <w:spacing w:after="0" w:line="240" w:lineRule="auto"/>
        <w:ind w:right="-5839"/>
        <w:jc w:val="center"/>
        <w:rPr>
          <w:sz w:val="28"/>
        </w:rPr>
      </w:pPr>
    </w:p>
    <w:p>
      <w:pPr>
        <w:tabs>
          <w:tab w:val="left" w:pos="3375"/>
        </w:tabs>
        <w:spacing w:after="0" w:line="240" w:lineRule="auto"/>
        <w:jc w:val="center"/>
        <w:rPr>
          <w:sz w:val="28"/>
        </w:rPr>
      </w:pPr>
      <w:r>
        <w:rPr>
          <w:sz w:val="28"/>
        </w:rPr>
        <w:t>ПЛАН</w:t>
      </w:r>
    </w:p>
    <w:p>
      <w:pPr>
        <w:tabs>
          <w:tab w:val="left" w:pos="3375"/>
        </w:tabs>
        <w:spacing w:after="0" w:line="240" w:lineRule="auto"/>
        <w:jc w:val="center"/>
        <w:rPr>
          <w:sz w:val="28"/>
        </w:rPr>
      </w:pPr>
      <w:r>
        <w:rPr>
          <w:sz w:val="28"/>
        </w:rPr>
        <w:t>внутреннего финансового аудита на 20 ____ год</w:t>
      </w:r>
    </w:p>
    <w:p>
      <w:pPr>
        <w:tabs>
          <w:tab w:val="left" w:pos="3375"/>
        </w:tabs>
        <w:spacing w:after="0" w:line="240" w:lineRule="auto"/>
        <w:jc w:val="center"/>
        <w:rPr>
          <w:sz w:val="28"/>
        </w:rPr>
      </w:pPr>
    </w:p>
    <w:p>
      <w:pPr>
        <w:tabs>
          <w:tab w:val="left" w:pos="3375"/>
        </w:tabs>
        <w:spacing w:after="0" w:line="240" w:lineRule="auto"/>
        <w:jc w:val="both"/>
        <w:rPr>
          <w:sz w:val="28"/>
        </w:rPr>
      </w:pPr>
      <w:r>
        <w:rPr>
          <w:sz w:val="28"/>
        </w:rPr>
        <w:t xml:space="preserve">Наименование главного </w:t>
      </w:r>
    </w:p>
    <w:p>
      <w:pPr>
        <w:tabs>
          <w:tab w:val="left" w:pos="3375"/>
        </w:tabs>
        <w:spacing w:after="0" w:line="240" w:lineRule="auto"/>
        <w:jc w:val="both"/>
        <w:rPr>
          <w:sz w:val="28"/>
        </w:rPr>
      </w:pPr>
      <w:r>
        <w:rPr>
          <w:sz w:val="28"/>
        </w:rPr>
        <w:t>администратора бюджетных средств __________________________________</w:t>
      </w:r>
    </w:p>
    <w:p>
      <w:pPr>
        <w:tabs>
          <w:tab w:val="left" w:pos="3375"/>
        </w:tabs>
        <w:spacing w:after="0" w:line="240" w:lineRule="auto"/>
        <w:jc w:val="both"/>
        <w:rPr>
          <w:sz w:val="28"/>
        </w:rPr>
      </w:pPr>
    </w:p>
    <w:p>
      <w:pPr>
        <w:tabs>
          <w:tab w:val="left" w:pos="3375"/>
        </w:tabs>
        <w:spacing w:after="0" w:line="240" w:lineRule="auto"/>
        <w:jc w:val="both"/>
        <w:rPr>
          <w:sz w:val="28"/>
        </w:rPr>
      </w:pPr>
    </w:p>
    <w:p>
      <w:pPr>
        <w:tabs>
          <w:tab w:val="left" w:pos="3375"/>
        </w:tabs>
        <w:spacing w:after="0" w:line="240" w:lineRule="auto"/>
        <w:jc w:val="both"/>
        <w:rPr>
          <w:sz w:val="28"/>
        </w:rPr>
      </w:pPr>
      <w:r>
        <w:rPr>
          <w:sz w:val="28"/>
        </w:rPr>
        <w:t>Субъект внутреннего финансового аудита ______________________________</w:t>
      </w:r>
    </w:p>
    <w:p>
      <w:pPr>
        <w:tabs>
          <w:tab w:val="left" w:pos="3375"/>
        </w:tabs>
        <w:spacing w:after="0" w:line="240" w:lineRule="auto"/>
        <w:jc w:val="both"/>
        <w:rPr>
          <w:sz w:val="28"/>
        </w:rPr>
      </w:pPr>
    </w:p>
    <w:tbl>
      <w:tblPr>
        <w:tblStyle w:val="9"/>
        <w:tblW w:w="97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637"/>
        <w:gridCol w:w="1590"/>
        <w:gridCol w:w="1434"/>
        <w:gridCol w:w="1410"/>
        <w:gridCol w:w="156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3375"/>
              </w:tabs>
              <w:spacing w:after="0" w:line="240" w:lineRule="auto"/>
              <w:jc w:val="center"/>
              <w:rPr>
                <w:sz w:val="20"/>
                <w:szCs w:val="20"/>
                <w:lang w:eastAsia="en-US"/>
              </w:rPr>
            </w:pPr>
            <w:r>
              <w:rPr>
                <w:sz w:val="20"/>
                <w:szCs w:val="20"/>
                <w:lang w:eastAsia="en-US"/>
              </w:rPr>
              <w:t>№ п/п</w:t>
            </w:r>
          </w:p>
        </w:tc>
        <w:tc>
          <w:tcPr>
            <w:tcW w:w="1637" w:type="dxa"/>
          </w:tcPr>
          <w:p>
            <w:pPr>
              <w:tabs>
                <w:tab w:val="left" w:pos="3375"/>
              </w:tabs>
              <w:spacing w:after="0" w:line="240" w:lineRule="auto"/>
              <w:jc w:val="center"/>
              <w:rPr>
                <w:sz w:val="20"/>
                <w:szCs w:val="20"/>
                <w:lang w:eastAsia="en-US"/>
              </w:rPr>
            </w:pPr>
            <w:r>
              <w:rPr>
                <w:sz w:val="20"/>
                <w:szCs w:val="20"/>
                <w:lang w:eastAsia="en-US"/>
              </w:rPr>
              <w:t>Тема аудиторского мероприятия</w:t>
            </w:r>
          </w:p>
        </w:tc>
        <w:tc>
          <w:tcPr>
            <w:tcW w:w="1590" w:type="dxa"/>
          </w:tcPr>
          <w:p>
            <w:pPr>
              <w:tabs>
                <w:tab w:val="left" w:pos="3375"/>
              </w:tabs>
              <w:spacing w:after="0" w:line="240" w:lineRule="auto"/>
              <w:jc w:val="center"/>
              <w:rPr>
                <w:sz w:val="20"/>
                <w:szCs w:val="20"/>
                <w:lang w:eastAsia="en-US"/>
              </w:rPr>
            </w:pPr>
            <w:r>
              <w:rPr>
                <w:sz w:val="20"/>
                <w:szCs w:val="20"/>
                <w:lang w:eastAsia="en-US"/>
              </w:rPr>
              <w:t>Объекты внутреннего финансового аудита</w:t>
            </w:r>
          </w:p>
        </w:tc>
        <w:tc>
          <w:tcPr>
            <w:tcW w:w="1434" w:type="dxa"/>
          </w:tcPr>
          <w:p>
            <w:pPr>
              <w:tabs>
                <w:tab w:val="left" w:pos="3375"/>
              </w:tabs>
              <w:spacing w:after="0" w:line="240" w:lineRule="auto"/>
              <w:jc w:val="center"/>
              <w:rPr>
                <w:sz w:val="20"/>
                <w:szCs w:val="20"/>
                <w:lang w:eastAsia="en-US"/>
              </w:rPr>
            </w:pPr>
            <w:r>
              <w:rPr>
                <w:sz w:val="20"/>
                <w:szCs w:val="20"/>
                <w:lang w:eastAsia="en-US"/>
              </w:rPr>
              <w:t>Субъект бюджетной процедуры</w:t>
            </w:r>
          </w:p>
        </w:tc>
        <w:tc>
          <w:tcPr>
            <w:tcW w:w="1410" w:type="dxa"/>
          </w:tcPr>
          <w:p>
            <w:pPr>
              <w:tabs>
                <w:tab w:val="left" w:pos="3375"/>
              </w:tabs>
              <w:spacing w:after="0" w:line="240" w:lineRule="auto"/>
              <w:jc w:val="center"/>
              <w:rPr>
                <w:sz w:val="20"/>
                <w:szCs w:val="20"/>
                <w:lang w:eastAsia="en-US"/>
              </w:rPr>
            </w:pPr>
            <w:r>
              <w:rPr>
                <w:sz w:val="20"/>
                <w:szCs w:val="20"/>
                <w:lang w:eastAsia="en-US"/>
              </w:rPr>
              <w:t>Проверяемый период</w:t>
            </w:r>
          </w:p>
        </w:tc>
        <w:tc>
          <w:tcPr>
            <w:tcW w:w="1560" w:type="dxa"/>
          </w:tcPr>
          <w:p>
            <w:pPr>
              <w:tabs>
                <w:tab w:val="left" w:pos="3375"/>
              </w:tabs>
              <w:spacing w:after="0" w:line="240" w:lineRule="auto"/>
              <w:jc w:val="center"/>
              <w:rPr>
                <w:sz w:val="20"/>
                <w:szCs w:val="20"/>
                <w:lang w:eastAsia="en-US"/>
              </w:rPr>
            </w:pPr>
            <w:r>
              <w:rPr>
                <w:sz w:val="20"/>
                <w:szCs w:val="20"/>
                <w:lang w:eastAsia="en-US"/>
              </w:rPr>
              <w:t>Месяц начала проведения аудиторского мероприятия</w:t>
            </w:r>
          </w:p>
        </w:tc>
        <w:tc>
          <w:tcPr>
            <w:tcW w:w="1536" w:type="dxa"/>
          </w:tcPr>
          <w:p>
            <w:pPr>
              <w:tabs>
                <w:tab w:val="left" w:pos="3375"/>
              </w:tabs>
              <w:spacing w:after="0" w:line="240" w:lineRule="auto"/>
              <w:jc w:val="center"/>
              <w:rPr>
                <w:sz w:val="20"/>
                <w:szCs w:val="20"/>
                <w:lang w:eastAsia="en-US"/>
              </w:rPr>
            </w:pPr>
            <w:r>
              <w:rPr>
                <w:sz w:val="20"/>
                <w:szCs w:val="20"/>
                <w:lang w:eastAsia="en-US"/>
              </w:rPr>
              <w:t>Ответственные исполнители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3375"/>
              </w:tabs>
              <w:spacing w:after="0" w:line="240" w:lineRule="auto"/>
              <w:rPr>
                <w:sz w:val="28"/>
                <w:lang w:eastAsia="en-US"/>
              </w:rPr>
            </w:pPr>
          </w:p>
        </w:tc>
        <w:tc>
          <w:tcPr>
            <w:tcW w:w="1637" w:type="dxa"/>
          </w:tcPr>
          <w:p>
            <w:pPr>
              <w:tabs>
                <w:tab w:val="left" w:pos="3375"/>
              </w:tabs>
              <w:spacing w:after="0" w:line="240" w:lineRule="auto"/>
              <w:rPr>
                <w:sz w:val="28"/>
                <w:lang w:eastAsia="en-US"/>
              </w:rPr>
            </w:pPr>
          </w:p>
        </w:tc>
        <w:tc>
          <w:tcPr>
            <w:tcW w:w="1590" w:type="dxa"/>
          </w:tcPr>
          <w:p>
            <w:pPr>
              <w:tabs>
                <w:tab w:val="left" w:pos="3375"/>
              </w:tabs>
              <w:spacing w:after="0" w:line="240" w:lineRule="auto"/>
              <w:rPr>
                <w:sz w:val="28"/>
                <w:lang w:eastAsia="en-US"/>
              </w:rPr>
            </w:pPr>
          </w:p>
        </w:tc>
        <w:tc>
          <w:tcPr>
            <w:tcW w:w="1434" w:type="dxa"/>
          </w:tcPr>
          <w:p>
            <w:pPr>
              <w:tabs>
                <w:tab w:val="left" w:pos="3375"/>
              </w:tabs>
              <w:spacing w:after="0" w:line="240" w:lineRule="auto"/>
              <w:rPr>
                <w:sz w:val="28"/>
                <w:lang w:eastAsia="en-US"/>
              </w:rPr>
            </w:pPr>
          </w:p>
        </w:tc>
        <w:tc>
          <w:tcPr>
            <w:tcW w:w="1410" w:type="dxa"/>
          </w:tcPr>
          <w:p>
            <w:pPr>
              <w:tabs>
                <w:tab w:val="left" w:pos="3375"/>
              </w:tabs>
              <w:spacing w:after="0" w:line="240" w:lineRule="auto"/>
              <w:rPr>
                <w:sz w:val="28"/>
                <w:lang w:eastAsia="en-US"/>
              </w:rPr>
            </w:pPr>
          </w:p>
        </w:tc>
        <w:tc>
          <w:tcPr>
            <w:tcW w:w="1560" w:type="dxa"/>
          </w:tcPr>
          <w:p>
            <w:pPr>
              <w:tabs>
                <w:tab w:val="left" w:pos="3375"/>
              </w:tabs>
              <w:spacing w:after="0" w:line="240" w:lineRule="auto"/>
              <w:rPr>
                <w:sz w:val="28"/>
                <w:lang w:eastAsia="en-US"/>
              </w:rPr>
            </w:pPr>
          </w:p>
        </w:tc>
        <w:tc>
          <w:tcPr>
            <w:tcW w:w="1536" w:type="dxa"/>
          </w:tcPr>
          <w:p>
            <w:pPr>
              <w:tabs>
                <w:tab w:val="left" w:pos="3375"/>
              </w:tabs>
              <w:spacing w:after="0" w:line="240" w:lineRule="auto"/>
              <w:rPr>
                <w:sz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3375"/>
              </w:tabs>
              <w:spacing w:after="0" w:line="240" w:lineRule="auto"/>
              <w:rPr>
                <w:sz w:val="28"/>
                <w:lang w:eastAsia="en-US"/>
              </w:rPr>
            </w:pPr>
          </w:p>
        </w:tc>
        <w:tc>
          <w:tcPr>
            <w:tcW w:w="1637" w:type="dxa"/>
          </w:tcPr>
          <w:p>
            <w:pPr>
              <w:tabs>
                <w:tab w:val="left" w:pos="3375"/>
              </w:tabs>
              <w:spacing w:after="0" w:line="240" w:lineRule="auto"/>
              <w:rPr>
                <w:sz w:val="28"/>
                <w:lang w:eastAsia="en-US"/>
              </w:rPr>
            </w:pPr>
          </w:p>
        </w:tc>
        <w:tc>
          <w:tcPr>
            <w:tcW w:w="1590" w:type="dxa"/>
          </w:tcPr>
          <w:p>
            <w:pPr>
              <w:tabs>
                <w:tab w:val="left" w:pos="3375"/>
              </w:tabs>
              <w:spacing w:after="0" w:line="240" w:lineRule="auto"/>
              <w:rPr>
                <w:sz w:val="28"/>
                <w:lang w:eastAsia="en-US"/>
              </w:rPr>
            </w:pPr>
          </w:p>
        </w:tc>
        <w:tc>
          <w:tcPr>
            <w:tcW w:w="1434" w:type="dxa"/>
          </w:tcPr>
          <w:p>
            <w:pPr>
              <w:tabs>
                <w:tab w:val="left" w:pos="3375"/>
              </w:tabs>
              <w:spacing w:after="0" w:line="240" w:lineRule="auto"/>
              <w:rPr>
                <w:sz w:val="28"/>
                <w:lang w:eastAsia="en-US"/>
              </w:rPr>
            </w:pPr>
          </w:p>
        </w:tc>
        <w:tc>
          <w:tcPr>
            <w:tcW w:w="1410" w:type="dxa"/>
          </w:tcPr>
          <w:p>
            <w:pPr>
              <w:tabs>
                <w:tab w:val="left" w:pos="3375"/>
              </w:tabs>
              <w:spacing w:after="0" w:line="240" w:lineRule="auto"/>
              <w:rPr>
                <w:sz w:val="28"/>
                <w:lang w:eastAsia="en-US"/>
              </w:rPr>
            </w:pPr>
          </w:p>
        </w:tc>
        <w:tc>
          <w:tcPr>
            <w:tcW w:w="1560" w:type="dxa"/>
          </w:tcPr>
          <w:p>
            <w:pPr>
              <w:tabs>
                <w:tab w:val="left" w:pos="3375"/>
              </w:tabs>
              <w:spacing w:after="0" w:line="240" w:lineRule="auto"/>
              <w:rPr>
                <w:sz w:val="28"/>
                <w:lang w:eastAsia="en-US"/>
              </w:rPr>
            </w:pPr>
          </w:p>
        </w:tc>
        <w:tc>
          <w:tcPr>
            <w:tcW w:w="1536" w:type="dxa"/>
          </w:tcPr>
          <w:p>
            <w:pPr>
              <w:tabs>
                <w:tab w:val="left" w:pos="3375"/>
              </w:tabs>
              <w:spacing w:after="0" w:line="240" w:lineRule="auto"/>
              <w:rPr>
                <w:sz w:val="28"/>
                <w:lang w:eastAsia="en-US"/>
              </w:rPr>
            </w:pPr>
          </w:p>
        </w:tc>
      </w:tr>
    </w:tbl>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40" w:lineRule="auto"/>
        <w:ind w:left="7088"/>
        <w:jc w:val="both"/>
        <w:textAlignment w:val="baseline"/>
        <w:rPr>
          <w:spacing w:val="1"/>
          <w:szCs w:val="17"/>
        </w:rPr>
      </w:pPr>
    </w:p>
    <w:p>
      <w:pPr>
        <w:shd w:val="clear" w:color="auto" w:fill="FFFFFF"/>
        <w:spacing w:after="0" w:line="240" w:lineRule="auto"/>
        <w:ind w:left="6720"/>
        <w:jc w:val="both"/>
        <w:textAlignment w:val="baseline"/>
        <w:rPr>
          <w:spacing w:val="1"/>
          <w:szCs w:val="17"/>
        </w:rPr>
      </w:pPr>
    </w:p>
    <w:p>
      <w:pPr>
        <w:shd w:val="clear" w:color="auto" w:fill="FFFFFF"/>
        <w:spacing w:after="0" w:line="240" w:lineRule="auto"/>
        <w:ind w:left="4962"/>
        <w:jc w:val="center"/>
        <w:textAlignment w:val="baseline"/>
        <w:rPr>
          <w:spacing w:val="1"/>
          <w:szCs w:val="17"/>
        </w:rPr>
      </w:pPr>
      <w:r>
        <w:rPr>
          <w:spacing w:val="1"/>
          <w:szCs w:val="17"/>
        </w:rPr>
        <w:t>Приложение № 3</w:t>
      </w:r>
    </w:p>
    <w:p>
      <w:pPr>
        <w:shd w:val="clear" w:color="auto" w:fill="FFFFFF"/>
        <w:spacing w:after="0" w:line="240" w:lineRule="auto"/>
        <w:ind w:left="4962"/>
        <w:jc w:val="center"/>
        <w:textAlignment w:val="baseline"/>
        <w:rPr>
          <w:spacing w:val="1"/>
          <w:szCs w:val="17"/>
        </w:rPr>
      </w:pPr>
      <w:r>
        <w:rPr>
          <w:spacing w:val="1"/>
          <w:szCs w:val="17"/>
        </w:rPr>
        <w:t xml:space="preserve">к Положению об осуществлении внутреннего финансового аудита в Администрации </w:t>
      </w:r>
      <w:r>
        <w:rPr>
          <w:spacing w:val="1"/>
          <w:szCs w:val="17"/>
          <w:lang w:val="ru-RU"/>
        </w:rPr>
        <w:t>Знаменского</w:t>
      </w:r>
      <w:r>
        <w:rPr>
          <w:rFonts w:hint="default"/>
          <w:spacing w:val="1"/>
          <w:szCs w:val="17"/>
          <w:lang w:val="ru-RU"/>
        </w:rPr>
        <w:t xml:space="preserve"> </w:t>
      </w:r>
      <w:r>
        <w:rPr>
          <w:spacing w:val="1"/>
          <w:szCs w:val="17"/>
        </w:rPr>
        <w:t>сельского поселения</w:t>
      </w:r>
    </w:p>
    <w:p>
      <w:pPr>
        <w:shd w:val="clear" w:color="auto" w:fill="FFFFFF"/>
        <w:spacing w:after="0" w:line="252" w:lineRule="atLeast"/>
        <w:jc w:val="right"/>
        <w:textAlignment w:val="baseline"/>
        <w:rPr>
          <w:spacing w:val="1"/>
          <w:sz w:val="17"/>
          <w:szCs w:val="17"/>
        </w:rPr>
      </w:pPr>
    </w:p>
    <w:p>
      <w:pPr>
        <w:tabs>
          <w:tab w:val="left" w:pos="3375"/>
        </w:tabs>
        <w:spacing w:after="0" w:line="240" w:lineRule="auto"/>
        <w:jc w:val="center"/>
      </w:pPr>
      <w:r>
        <w:rPr>
          <w:spacing w:val="1"/>
          <w:sz w:val="17"/>
          <w:szCs w:val="17"/>
        </w:rPr>
        <w:br w:type="textWrapping"/>
      </w:r>
      <w:r>
        <w:rPr>
          <w:spacing w:val="1"/>
          <w:sz w:val="17"/>
          <w:szCs w:val="17"/>
        </w:rPr>
        <w:t>                           </w:t>
      </w:r>
    </w:p>
    <w:p>
      <w:pPr>
        <w:tabs>
          <w:tab w:val="left" w:pos="3375"/>
        </w:tabs>
        <w:spacing w:after="0" w:line="240" w:lineRule="auto"/>
        <w:jc w:val="center"/>
      </w:pPr>
      <w:r>
        <w:t>Заключение № ____</w:t>
      </w:r>
    </w:p>
    <w:p>
      <w:pPr>
        <w:tabs>
          <w:tab w:val="left" w:pos="3375"/>
        </w:tabs>
        <w:spacing w:after="0" w:line="240" w:lineRule="auto"/>
        <w:jc w:val="center"/>
      </w:pPr>
      <w:r>
        <w:t>по результатам аудиторского мероприятия</w:t>
      </w:r>
    </w:p>
    <w:p>
      <w:pPr>
        <w:tabs>
          <w:tab w:val="left" w:pos="3375"/>
        </w:tabs>
        <w:spacing w:after="0" w:line="240" w:lineRule="auto"/>
        <w:jc w:val="center"/>
      </w:pPr>
      <w:r>
        <w:t>________________________________________________________________</w:t>
      </w:r>
    </w:p>
    <w:p>
      <w:pPr>
        <w:tabs>
          <w:tab w:val="left" w:pos="3375"/>
        </w:tabs>
        <w:spacing w:after="0" w:line="240" w:lineRule="auto"/>
        <w:jc w:val="center"/>
      </w:pPr>
      <w:r>
        <w:t>(тема аудиторского мероприятия)</w:t>
      </w:r>
    </w:p>
    <w:p>
      <w:pPr>
        <w:spacing w:after="0" w:line="240" w:lineRule="auto"/>
        <w:ind w:left="113" w:right="57"/>
        <w:jc w:val="both"/>
      </w:pPr>
      <w:r>
        <w:t xml:space="preserve">_____________ </w:t>
      </w:r>
      <w:r>
        <w:tab/>
      </w:r>
      <w:r>
        <w:t>____________</w:t>
      </w:r>
    </w:p>
    <w:p>
      <w:pPr>
        <w:spacing w:after="0" w:line="240" w:lineRule="auto"/>
        <w:ind w:firstLine="360" w:firstLineChars="150"/>
      </w:pPr>
      <w:r>
        <w:t xml:space="preserve">(дата) </w:t>
      </w:r>
      <w:r>
        <w:tab/>
      </w:r>
      <w:r>
        <w:t>(место составления)</w:t>
      </w:r>
    </w:p>
    <w:p>
      <w:pPr>
        <w:spacing w:after="0" w:line="240" w:lineRule="auto"/>
        <w:ind w:firstLine="360" w:firstLineChars="150"/>
      </w:pPr>
    </w:p>
    <w:p>
      <w:pPr>
        <w:spacing w:after="0" w:line="240" w:lineRule="auto"/>
        <w:jc w:val="both"/>
      </w:pPr>
      <w:r>
        <w:t>На сновании__________________________________________________________________</w:t>
      </w:r>
    </w:p>
    <w:p>
      <w:pPr>
        <w:tabs>
          <w:tab w:val="left" w:pos="3777"/>
        </w:tabs>
        <w:spacing w:after="0" w:line="240" w:lineRule="auto"/>
        <w:jc w:val="center"/>
        <w:rPr>
          <w:sz w:val="20"/>
        </w:rPr>
      </w:pPr>
      <w:r>
        <w:rPr>
          <w:sz w:val="20"/>
        </w:rPr>
        <w:t>(№ пункта годового плана внутреннего финансового аудита,</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center"/>
        <w:rPr>
          <w:sz w:val="20"/>
        </w:rPr>
      </w:pPr>
      <w:r>
        <w:rPr>
          <w:sz w:val="20"/>
        </w:rPr>
        <w:t>реквизиты приказа о назначении аудиторского мероприятия)</w:t>
      </w:r>
    </w:p>
    <w:p>
      <w:pPr>
        <w:tabs>
          <w:tab w:val="left" w:pos="3777"/>
        </w:tabs>
        <w:spacing w:after="0" w:line="240" w:lineRule="auto"/>
        <w:jc w:val="center"/>
        <w:rPr>
          <w:sz w:val="20"/>
        </w:rPr>
      </w:pPr>
    </w:p>
    <w:p>
      <w:pPr>
        <w:tabs>
          <w:tab w:val="left" w:pos="3777"/>
        </w:tabs>
        <w:spacing w:after="0" w:line="240" w:lineRule="auto"/>
        <w:jc w:val="both"/>
      </w:pPr>
      <w:r>
        <w:t>аудиторской группой (проверяющим) в составе:</w:t>
      </w:r>
    </w:p>
    <w:p>
      <w:pPr>
        <w:tabs>
          <w:tab w:val="left" w:pos="3777"/>
        </w:tabs>
        <w:spacing w:after="0" w:line="240" w:lineRule="auto"/>
        <w:jc w:val="both"/>
      </w:pPr>
      <w:r>
        <w:t>фамилия, инициалы, должность руководителя аудиторской группы (проверяющего)-</w:t>
      </w:r>
    </w:p>
    <w:p>
      <w:pPr>
        <w:tabs>
          <w:tab w:val="left" w:pos="3777"/>
        </w:tabs>
        <w:spacing w:after="0" w:line="240" w:lineRule="auto"/>
        <w:jc w:val="both"/>
      </w:pPr>
      <w:r>
        <w:t>фамилия, инициалы, должность участников аудиторской группы</w:t>
      </w:r>
    </w:p>
    <w:p>
      <w:pPr>
        <w:tabs>
          <w:tab w:val="left" w:pos="3777"/>
        </w:tabs>
        <w:spacing w:after="0" w:line="240" w:lineRule="auto"/>
        <w:jc w:val="both"/>
      </w:pPr>
      <w:r>
        <w:t>проведено аудиторское мероприятие_____________________________________________</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center"/>
        <w:rPr>
          <w:sz w:val="22"/>
        </w:rPr>
      </w:pPr>
      <w:r>
        <w:rPr>
          <w:sz w:val="22"/>
        </w:rPr>
        <w:t>(тема аудиторского мероприятия)</w:t>
      </w:r>
    </w:p>
    <w:p>
      <w:pPr>
        <w:tabs>
          <w:tab w:val="left" w:pos="3777"/>
        </w:tabs>
        <w:spacing w:after="0" w:line="240" w:lineRule="auto"/>
        <w:jc w:val="both"/>
      </w:pPr>
      <w:r>
        <w:t>Проверяемый период:___________________________________________________________</w:t>
      </w:r>
    </w:p>
    <w:p>
      <w:pPr>
        <w:tabs>
          <w:tab w:val="left" w:pos="3777"/>
        </w:tabs>
        <w:spacing w:after="0" w:line="240" w:lineRule="auto"/>
        <w:jc w:val="both"/>
      </w:pPr>
    </w:p>
    <w:p>
      <w:pPr>
        <w:tabs>
          <w:tab w:val="left" w:pos="3777"/>
        </w:tabs>
        <w:spacing w:after="0" w:line="240" w:lineRule="auto"/>
        <w:jc w:val="both"/>
      </w:pPr>
      <w:r>
        <w:t>Сроки проведения аудиторского мероприятия: _____________________________________</w:t>
      </w:r>
    </w:p>
    <w:p>
      <w:pPr>
        <w:tabs>
          <w:tab w:val="left" w:pos="3777"/>
        </w:tabs>
        <w:spacing w:after="0" w:line="240" w:lineRule="auto"/>
        <w:jc w:val="both"/>
      </w:pPr>
      <w:r>
        <w:t>Объект внутреннего финансового аудита: _________________________________________</w:t>
      </w:r>
    </w:p>
    <w:p>
      <w:pPr>
        <w:pBdr>
          <w:bottom w:val="single" w:color="auto" w:sz="12" w:space="1"/>
        </w:pBdr>
        <w:tabs>
          <w:tab w:val="left" w:pos="3777"/>
        </w:tabs>
        <w:spacing w:after="0" w:line="240" w:lineRule="auto"/>
        <w:jc w:val="both"/>
      </w:pPr>
      <w:r>
        <w:t>Общие сведения об объекте внутреннего финансового аудита</w:t>
      </w:r>
    </w:p>
    <w:p>
      <w:pPr>
        <w:tabs>
          <w:tab w:val="left" w:pos="3777"/>
        </w:tabs>
        <w:spacing w:after="0" w:line="240" w:lineRule="auto"/>
        <w:jc w:val="both"/>
      </w:pPr>
      <w:r>
        <w:t>В ходе проведения аудиторского мероприятия установлено следующее:</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center"/>
        <w:rPr>
          <w:sz w:val="22"/>
        </w:rPr>
      </w:pPr>
      <w:r>
        <w:rPr>
          <w:sz w:val="22"/>
        </w:rPr>
        <w:t>(описание выявленных нарушений и (или) недостатков</w:t>
      </w:r>
    </w:p>
    <w:p>
      <w:pPr>
        <w:tabs>
          <w:tab w:val="left" w:pos="3777"/>
        </w:tabs>
        <w:spacing w:after="0" w:line="240" w:lineRule="auto"/>
        <w:jc w:val="both"/>
      </w:pPr>
      <w:r>
        <w:t>_____________________________________________________________________________</w:t>
      </w:r>
    </w:p>
    <w:p>
      <w:pPr>
        <w:pBdr>
          <w:bottom w:val="single" w:color="auto" w:sz="12" w:space="1"/>
        </w:pBdr>
        <w:tabs>
          <w:tab w:val="left" w:pos="3777"/>
        </w:tabs>
        <w:spacing w:after="0" w:line="240" w:lineRule="auto"/>
        <w:jc w:val="both"/>
      </w:pPr>
      <w:r>
        <w:t xml:space="preserve">Выводы: </w:t>
      </w:r>
    </w:p>
    <w:p>
      <w:pPr>
        <w:tabs>
          <w:tab w:val="left" w:pos="3777"/>
        </w:tabs>
        <w:spacing w:after="0" w:line="240" w:lineRule="auto"/>
        <w:jc w:val="both"/>
      </w:pPr>
      <w:r>
        <w:t xml:space="preserve">Предложения и рекомендации: </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both"/>
      </w:pPr>
    </w:p>
    <w:p>
      <w:pPr>
        <w:tabs>
          <w:tab w:val="left" w:pos="6780"/>
        </w:tabs>
        <w:spacing w:after="0" w:line="240" w:lineRule="auto"/>
        <w:ind w:right="-397"/>
        <w:jc w:val="both"/>
        <w:rPr>
          <w:sz w:val="20"/>
        </w:rPr>
      </w:pPr>
      <w:r>
        <w:t xml:space="preserve">Руководитель аудиторской </w:t>
      </w:r>
    </w:p>
    <w:p>
      <w:pPr>
        <w:tabs>
          <w:tab w:val="left" w:pos="6780"/>
        </w:tabs>
        <w:spacing w:after="0" w:line="240" w:lineRule="auto"/>
        <w:ind w:right="-397"/>
        <w:jc w:val="both"/>
      </w:pPr>
      <w:r>
        <w:t>группы (проверяющий)                              ____________ ______________</w:t>
      </w:r>
    </w:p>
    <w:p>
      <w:pPr>
        <w:tabs>
          <w:tab w:val="left" w:pos="6780"/>
        </w:tabs>
        <w:spacing w:after="0" w:line="240" w:lineRule="auto"/>
        <w:ind w:right="-397"/>
        <w:jc w:val="both"/>
      </w:pPr>
      <w:r>
        <w:rPr>
          <w:sz w:val="20"/>
        </w:rPr>
        <w:t>(подпись)                 (ФИО)</w:t>
      </w:r>
    </w:p>
    <w:p>
      <w:pPr>
        <w:tabs>
          <w:tab w:val="left" w:pos="3777"/>
        </w:tabs>
        <w:spacing w:after="0" w:line="240" w:lineRule="auto"/>
        <w:jc w:val="both"/>
        <w:rPr>
          <w:sz w:val="20"/>
        </w:rPr>
      </w:pPr>
      <w:r>
        <w:t xml:space="preserve">Участники аудиторской группы: </w:t>
      </w:r>
      <w:r>
        <w:rPr>
          <w:sz w:val="20"/>
        </w:rPr>
        <w:t>_____________  _________________</w:t>
      </w:r>
    </w:p>
    <w:p>
      <w:pPr>
        <w:tabs>
          <w:tab w:val="left" w:pos="6018"/>
        </w:tabs>
        <w:spacing w:after="0" w:line="240" w:lineRule="auto"/>
        <w:jc w:val="both"/>
        <w:rPr>
          <w:sz w:val="20"/>
        </w:rPr>
      </w:pPr>
      <w:r>
        <w:rPr>
          <w:sz w:val="20"/>
        </w:rPr>
        <w:t>(подпись)               (ФИО)</w:t>
      </w:r>
    </w:p>
    <w:p>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pPr>
        <w:tabs>
          <w:tab w:val="left" w:pos="6018"/>
        </w:tabs>
        <w:spacing w:after="0" w:line="240" w:lineRule="auto"/>
        <w:jc w:val="both"/>
        <w:rPr>
          <w:sz w:val="20"/>
        </w:rPr>
      </w:pPr>
      <w:r>
        <w:rPr>
          <w:sz w:val="20"/>
        </w:rPr>
        <w:t xml:space="preserve">                                                                                        (подпись)                  (ФИО)</w:t>
      </w:r>
    </w:p>
    <w:p>
      <w:pPr>
        <w:tabs>
          <w:tab w:val="left" w:pos="6018"/>
        </w:tabs>
        <w:spacing w:after="0" w:line="240" w:lineRule="auto"/>
        <w:jc w:val="both"/>
        <w:rPr>
          <w:sz w:val="20"/>
        </w:rPr>
      </w:pPr>
      <w:r>
        <w:rPr>
          <w:sz w:val="20"/>
        </w:rPr>
        <w:t xml:space="preserve">                                                                                        «___»  ____________ 20___ года</w:t>
      </w:r>
    </w:p>
    <w:p>
      <w:pPr>
        <w:tabs>
          <w:tab w:val="left" w:pos="6018"/>
        </w:tabs>
        <w:spacing w:after="0" w:line="240" w:lineRule="auto"/>
        <w:jc w:val="both"/>
        <w:rPr>
          <w:sz w:val="20"/>
        </w:rPr>
      </w:pPr>
      <w:r>
        <w:t xml:space="preserve">С заключением ознакомлен:                      </w:t>
      </w:r>
      <w:r>
        <w:rPr>
          <w:sz w:val="20"/>
        </w:rPr>
        <w:t>______________  _________________</w:t>
      </w:r>
    </w:p>
    <w:p>
      <w:pPr>
        <w:tabs>
          <w:tab w:val="left" w:pos="6018"/>
        </w:tabs>
        <w:spacing w:after="0" w:line="240" w:lineRule="auto"/>
        <w:jc w:val="both"/>
        <w:rPr>
          <w:sz w:val="20"/>
        </w:rPr>
      </w:pPr>
      <w:r>
        <w:rPr>
          <w:sz w:val="20"/>
        </w:rPr>
        <w:t xml:space="preserve">                                                                                        (подпись)                             (ФИО)</w:t>
      </w:r>
    </w:p>
    <w:p>
      <w:pPr>
        <w:tabs>
          <w:tab w:val="left" w:pos="6018"/>
        </w:tabs>
        <w:spacing w:after="0" w:line="240" w:lineRule="auto"/>
        <w:jc w:val="both"/>
        <w:rPr>
          <w:sz w:val="20"/>
        </w:rPr>
      </w:pPr>
      <w:r>
        <w:rPr>
          <w:sz w:val="20"/>
        </w:rPr>
        <w:t xml:space="preserve">                                                                                    «___»  ____________ 20___ года</w:t>
      </w:r>
    </w:p>
    <w:p>
      <w:pPr>
        <w:shd w:val="clear" w:color="auto" w:fill="FFFFFF"/>
        <w:spacing w:after="0" w:line="240" w:lineRule="auto"/>
        <w:ind w:left="6720"/>
        <w:jc w:val="right"/>
        <w:textAlignment w:val="baseline"/>
        <w:rPr>
          <w:spacing w:val="1"/>
        </w:rPr>
      </w:pPr>
    </w:p>
    <w:p>
      <w:pPr>
        <w:shd w:val="clear" w:color="auto" w:fill="FFFFFF"/>
        <w:spacing w:after="0" w:line="240" w:lineRule="auto"/>
        <w:ind w:left="6720"/>
        <w:jc w:val="right"/>
        <w:textAlignment w:val="baseline"/>
        <w:rPr>
          <w:spacing w:val="1"/>
        </w:rPr>
      </w:pPr>
    </w:p>
    <w:p>
      <w:pPr>
        <w:shd w:val="clear" w:color="auto" w:fill="FFFFFF"/>
        <w:spacing w:after="0" w:line="240" w:lineRule="auto"/>
        <w:ind w:left="6720"/>
        <w:jc w:val="right"/>
        <w:textAlignment w:val="baseline"/>
        <w:rPr>
          <w:spacing w:val="1"/>
        </w:rPr>
      </w:pPr>
    </w:p>
    <w:p>
      <w:pPr>
        <w:shd w:val="clear" w:color="auto" w:fill="FFFFFF"/>
        <w:spacing w:after="0" w:line="240" w:lineRule="auto"/>
        <w:ind w:left="6720"/>
        <w:jc w:val="right"/>
        <w:textAlignment w:val="baseline"/>
        <w:rPr>
          <w:spacing w:val="1"/>
        </w:rPr>
      </w:pPr>
    </w:p>
    <w:p>
      <w:pPr>
        <w:shd w:val="clear" w:color="auto" w:fill="FFFFFF"/>
        <w:spacing w:after="0" w:line="240" w:lineRule="auto"/>
        <w:ind w:left="4820"/>
        <w:jc w:val="center"/>
        <w:textAlignment w:val="baseline"/>
        <w:rPr>
          <w:spacing w:val="1"/>
        </w:rPr>
      </w:pPr>
      <w:r>
        <w:rPr>
          <w:spacing w:val="1"/>
        </w:rPr>
        <w:t>Приложение № 4</w:t>
      </w:r>
    </w:p>
    <w:p>
      <w:pPr>
        <w:shd w:val="clear" w:color="auto" w:fill="FFFFFF"/>
        <w:spacing w:after="0" w:line="240" w:lineRule="auto"/>
        <w:ind w:left="4820"/>
        <w:jc w:val="center"/>
        <w:textAlignment w:val="baseline"/>
        <w:rPr>
          <w:spacing w:val="1"/>
        </w:rPr>
      </w:pPr>
      <w:r>
        <w:rPr>
          <w:spacing w:val="1"/>
        </w:rPr>
        <w:t xml:space="preserve">к Положению об осуществлении внутреннего финансового аудита в Администрации </w:t>
      </w:r>
      <w:r>
        <w:rPr>
          <w:spacing w:val="1"/>
          <w:lang w:val="ru-RU"/>
        </w:rPr>
        <w:t>Знаменского</w:t>
      </w:r>
      <w:r>
        <w:rPr>
          <w:spacing w:val="1"/>
        </w:rPr>
        <w:t xml:space="preserve"> сельского поселения</w:t>
      </w:r>
    </w:p>
    <w:p>
      <w:pPr>
        <w:shd w:val="clear" w:color="auto" w:fill="FFFFFF"/>
        <w:spacing w:after="0" w:line="252" w:lineRule="atLeast"/>
        <w:jc w:val="right"/>
        <w:textAlignment w:val="baseline"/>
        <w:rPr>
          <w:spacing w:val="1"/>
        </w:rPr>
      </w:pPr>
    </w:p>
    <w:p>
      <w:pPr>
        <w:tabs>
          <w:tab w:val="left" w:pos="6018"/>
        </w:tabs>
        <w:spacing w:after="0" w:line="240" w:lineRule="auto"/>
        <w:ind w:right="1587"/>
        <w:jc w:val="right"/>
      </w:pPr>
    </w:p>
    <w:p>
      <w:pPr>
        <w:tabs>
          <w:tab w:val="left" w:pos="6018"/>
        </w:tabs>
        <w:spacing w:after="0" w:line="240" w:lineRule="auto"/>
        <w:ind w:right="1587"/>
        <w:jc w:val="right"/>
      </w:pPr>
      <w:r>
        <w:t>УТВЕРЖДАЮ</w:t>
      </w:r>
    </w:p>
    <w:p>
      <w:pPr>
        <w:tabs>
          <w:tab w:val="left" w:pos="3210"/>
        </w:tabs>
        <w:spacing w:after="0" w:line="240" w:lineRule="auto"/>
        <w:ind w:right="907"/>
        <w:jc w:val="right"/>
      </w:pPr>
      <w:r>
        <w:t>__________________________</w:t>
      </w:r>
    </w:p>
    <w:p>
      <w:pPr>
        <w:tabs>
          <w:tab w:val="left" w:pos="3210"/>
        </w:tabs>
        <w:spacing w:after="0" w:line="360" w:lineRule="auto"/>
        <w:ind w:right="907"/>
        <w:jc w:val="right"/>
      </w:pPr>
      <w:r>
        <w:t>(должность руководителя)</w:t>
      </w:r>
    </w:p>
    <w:p>
      <w:pPr>
        <w:tabs>
          <w:tab w:val="left" w:pos="1815"/>
          <w:tab w:val="left" w:pos="3210"/>
          <w:tab w:val="center" w:pos="4677"/>
        </w:tabs>
        <w:spacing w:after="0" w:line="240" w:lineRule="auto"/>
        <w:ind w:right="340"/>
        <w:jc w:val="right"/>
      </w:pPr>
      <w:r>
        <w:t>__________         ______________________</w:t>
      </w:r>
    </w:p>
    <w:p>
      <w:pPr>
        <w:tabs>
          <w:tab w:val="center" w:pos="4560"/>
          <w:tab w:val="left" w:pos="7605"/>
        </w:tabs>
        <w:wordWrap w:val="0"/>
        <w:spacing w:after="0" w:line="240" w:lineRule="auto"/>
        <w:ind w:right="475"/>
        <w:jc w:val="right"/>
      </w:pPr>
      <w:r>
        <w:t>(подпись) (расшифровка подписи)</w:t>
      </w:r>
    </w:p>
    <w:p>
      <w:pPr>
        <w:tabs>
          <w:tab w:val="center" w:pos="4677"/>
          <w:tab w:val="left" w:pos="7605"/>
        </w:tabs>
        <w:spacing w:after="0" w:line="240" w:lineRule="auto"/>
        <w:ind w:right="907"/>
        <w:jc w:val="right"/>
      </w:pPr>
      <w:r>
        <w:t xml:space="preserve"> «_____»  _____________ 20 ___ г.</w:t>
      </w:r>
    </w:p>
    <w:p>
      <w:pPr>
        <w:spacing w:after="0" w:line="240" w:lineRule="auto"/>
        <w:jc w:val="both"/>
      </w:pPr>
    </w:p>
    <w:p>
      <w:pPr>
        <w:tabs>
          <w:tab w:val="left" w:pos="7064"/>
        </w:tabs>
        <w:spacing w:after="0" w:line="240" w:lineRule="auto"/>
        <w:jc w:val="center"/>
      </w:pPr>
      <w:r>
        <w:t xml:space="preserve">План мероприятий по результатам аудиторского мероприятия </w:t>
      </w:r>
    </w:p>
    <w:p>
      <w:pPr>
        <w:tabs>
          <w:tab w:val="left" w:pos="7064"/>
        </w:tabs>
        <w:spacing w:after="0" w:line="240" w:lineRule="auto"/>
        <w:jc w:val="center"/>
      </w:pPr>
      <w:r>
        <w:t>_____________________________________________________________________________</w:t>
      </w:r>
    </w:p>
    <w:p>
      <w:pPr>
        <w:tabs>
          <w:tab w:val="left" w:pos="7064"/>
        </w:tabs>
        <w:spacing w:after="0" w:line="240" w:lineRule="auto"/>
        <w:jc w:val="both"/>
      </w:pPr>
      <w:r>
        <w:t>(наименование аудиторского мероприятия, наименование объекта внутреннего финансового аудита, заключение от _____ № ___)</w:t>
      </w:r>
    </w:p>
    <w:p>
      <w:pPr>
        <w:tabs>
          <w:tab w:val="left" w:pos="7064"/>
        </w:tabs>
        <w:spacing w:after="0" w:line="240" w:lineRule="auto"/>
        <w:jc w:val="both"/>
      </w:pPr>
    </w:p>
    <w:p>
      <w:pPr>
        <w:tabs>
          <w:tab w:val="left" w:pos="7064"/>
        </w:tabs>
        <w:spacing w:after="0" w:line="240" w:lineRule="auto"/>
        <w:jc w:val="both"/>
      </w:pPr>
    </w:p>
    <w:tbl>
      <w:tblPr>
        <w:tblStyle w:val="9"/>
        <w:tblW w:w="9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3291"/>
        <w:gridCol w:w="2126"/>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7064"/>
              </w:tabs>
              <w:spacing w:after="0" w:line="240" w:lineRule="auto"/>
              <w:jc w:val="center"/>
              <w:rPr>
                <w:lang w:eastAsia="en-US"/>
              </w:rPr>
            </w:pPr>
            <w:r>
              <w:rPr>
                <w:lang w:eastAsia="en-US"/>
              </w:rPr>
              <w:t>№ п\п</w:t>
            </w:r>
          </w:p>
        </w:tc>
        <w:tc>
          <w:tcPr>
            <w:tcW w:w="3291" w:type="dxa"/>
          </w:tcPr>
          <w:p>
            <w:pPr>
              <w:tabs>
                <w:tab w:val="left" w:pos="7064"/>
              </w:tabs>
              <w:spacing w:after="0" w:line="240" w:lineRule="auto"/>
              <w:jc w:val="center"/>
              <w:rPr>
                <w:lang w:eastAsia="en-US"/>
              </w:rPr>
            </w:pPr>
            <w:r>
              <w:rPr>
                <w:lang w:eastAsia="en-US"/>
              </w:rPr>
              <w:t>Нарушение, недостаток (текст) с указанием номера страницы заключения</w:t>
            </w:r>
          </w:p>
        </w:tc>
        <w:tc>
          <w:tcPr>
            <w:tcW w:w="2126" w:type="dxa"/>
          </w:tcPr>
          <w:p>
            <w:pPr>
              <w:tabs>
                <w:tab w:val="left" w:pos="7064"/>
              </w:tabs>
              <w:spacing w:after="0" w:line="240" w:lineRule="auto"/>
              <w:jc w:val="center"/>
              <w:rPr>
                <w:lang w:eastAsia="en-US"/>
              </w:rPr>
            </w:pPr>
            <w:r>
              <w:rPr>
                <w:lang w:eastAsia="en-US"/>
              </w:rPr>
              <w:t>Мероприятия по устранению нарушения, недостатка</w:t>
            </w:r>
          </w:p>
        </w:tc>
        <w:tc>
          <w:tcPr>
            <w:tcW w:w="1701" w:type="dxa"/>
          </w:tcPr>
          <w:p>
            <w:pPr>
              <w:tabs>
                <w:tab w:val="left" w:pos="7064"/>
              </w:tabs>
              <w:spacing w:after="0" w:line="240" w:lineRule="auto"/>
              <w:jc w:val="center"/>
              <w:rPr>
                <w:lang w:eastAsia="en-US"/>
              </w:rPr>
            </w:pPr>
            <w:r>
              <w:rPr>
                <w:lang w:eastAsia="en-US"/>
              </w:rPr>
              <w:t>Срок устранения нарушения, недостатка</w:t>
            </w:r>
          </w:p>
        </w:tc>
        <w:tc>
          <w:tcPr>
            <w:tcW w:w="1984" w:type="dxa"/>
          </w:tcPr>
          <w:p>
            <w:pPr>
              <w:tabs>
                <w:tab w:val="left" w:pos="7064"/>
              </w:tabs>
              <w:spacing w:after="0" w:line="240" w:lineRule="auto"/>
              <w:jc w:val="center"/>
              <w:rPr>
                <w:lang w:eastAsia="en-US"/>
              </w:rPr>
            </w:pPr>
            <w:r>
              <w:rPr>
                <w:lang w:eastAsia="en-US"/>
              </w:rPr>
              <w:t>Должностное лицо, ответственное за устранение нарушения, недостатка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7064"/>
              </w:tabs>
              <w:spacing w:after="0" w:line="240" w:lineRule="auto"/>
              <w:jc w:val="center"/>
              <w:rPr>
                <w:lang w:eastAsia="en-US"/>
              </w:rPr>
            </w:pPr>
            <w:r>
              <w:rPr>
                <w:lang w:eastAsia="en-US"/>
              </w:rPr>
              <w:t>1</w:t>
            </w:r>
          </w:p>
        </w:tc>
        <w:tc>
          <w:tcPr>
            <w:tcW w:w="3291" w:type="dxa"/>
          </w:tcPr>
          <w:p>
            <w:pPr>
              <w:tabs>
                <w:tab w:val="left" w:pos="7064"/>
              </w:tabs>
              <w:spacing w:after="0" w:line="240" w:lineRule="auto"/>
              <w:jc w:val="center"/>
              <w:rPr>
                <w:lang w:eastAsia="en-US"/>
              </w:rPr>
            </w:pPr>
            <w:r>
              <w:rPr>
                <w:lang w:eastAsia="en-US"/>
              </w:rPr>
              <w:t>2</w:t>
            </w:r>
          </w:p>
        </w:tc>
        <w:tc>
          <w:tcPr>
            <w:tcW w:w="2126" w:type="dxa"/>
          </w:tcPr>
          <w:p>
            <w:pPr>
              <w:tabs>
                <w:tab w:val="left" w:pos="7064"/>
              </w:tabs>
              <w:spacing w:after="0" w:line="240" w:lineRule="auto"/>
              <w:jc w:val="center"/>
              <w:rPr>
                <w:lang w:eastAsia="en-US"/>
              </w:rPr>
            </w:pPr>
            <w:r>
              <w:rPr>
                <w:lang w:eastAsia="en-US"/>
              </w:rPr>
              <w:t>3</w:t>
            </w:r>
          </w:p>
        </w:tc>
        <w:tc>
          <w:tcPr>
            <w:tcW w:w="1701" w:type="dxa"/>
          </w:tcPr>
          <w:p>
            <w:pPr>
              <w:tabs>
                <w:tab w:val="left" w:pos="7064"/>
              </w:tabs>
              <w:spacing w:after="0" w:line="240" w:lineRule="auto"/>
              <w:jc w:val="center"/>
              <w:rPr>
                <w:lang w:eastAsia="en-US"/>
              </w:rPr>
            </w:pPr>
            <w:r>
              <w:rPr>
                <w:lang w:eastAsia="en-US"/>
              </w:rPr>
              <w:t>4</w:t>
            </w:r>
          </w:p>
        </w:tc>
        <w:tc>
          <w:tcPr>
            <w:tcW w:w="1984" w:type="dxa"/>
          </w:tcPr>
          <w:p>
            <w:pPr>
              <w:tabs>
                <w:tab w:val="left" w:pos="7064"/>
              </w:tabs>
              <w:spacing w:after="0" w:line="240" w:lineRule="auto"/>
              <w:jc w:val="center"/>
              <w:rPr>
                <w:lang w:eastAsia="en-US"/>
              </w:rPr>
            </w:pPr>
            <w:r>
              <w:rPr>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7064"/>
              </w:tabs>
              <w:spacing w:after="0" w:line="240" w:lineRule="auto"/>
              <w:rPr>
                <w:lang w:eastAsia="en-US"/>
              </w:rPr>
            </w:pPr>
          </w:p>
        </w:tc>
        <w:tc>
          <w:tcPr>
            <w:tcW w:w="3291" w:type="dxa"/>
          </w:tcPr>
          <w:p>
            <w:pPr>
              <w:tabs>
                <w:tab w:val="left" w:pos="7064"/>
              </w:tabs>
              <w:spacing w:after="0" w:line="240" w:lineRule="auto"/>
              <w:rPr>
                <w:lang w:eastAsia="en-US"/>
              </w:rPr>
            </w:pPr>
          </w:p>
        </w:tc>
        <w:tc>
          <w:tcPr>
            <w:tcW w:w="2126" w:type="dxa"/>
          </w:tcPr>
          <w:p>
            <w:pPr>
              <w:tabs>
                <w:tab w:val="left" w:pos="7064"/>
              </w:tabs>
              <w:spacing w:after="0" w:line="240" w:lineRule="auto"/>
              <w:rPr>
                <w:lang w:eastAsia="en-US"/>
              </w:rPr>
            </w:pPr>
          </w:p>
        </w:tc>
        <w:tc>
          <w:tcPr>
            <w:tcW w:w="1701" w:type="dxa"/>
          </w:tcPr>
          <w:p>
            <w:pPr>
              <w:tabs>
                <w:tab w:val="left" w:pos="7064"/>
              </w:tabs>
              <w:spacing w:after="0" w:line="240" w:lineRule="auto"/>
              <w:rPr>
                <w:lang w:eastAsia="en-US"/>
              </w:rPr>
            </w:pPr>
          </w:p>
        </w:tc>
        <w:tc>
          <w:tcPr>
            <w:tcW w:w="1984" w:type="dxa"/>
          </w:tcPr>
          <w:p>
            <w:pPr>
              <w:tabs>
                <w:tab w:val="left" w:pos="7064"/>
              </w:tabs>
              <w:spacing w:after="0" w:line="240" w:lineRule="auto"/>
              <w:rPr>
                <w:lang w:eastAsia="en-US"/>
              </w:rPr>
            </w:pPr>
          </w:p>
        </w:tc>
      </w:tr>
    </w:tbl>
    <w:p>
      <w:pPr>
        <w:tabs>
          <w:tab w:val="left" w:pos="7064"/>
        </w:tabs>
        <w:spacing w:after="0" w:line="240" w:lineRule="auto"/>
        <w:jc w:val="both"/>
      </w:pPr>
    </w:p>
    <w:p>
      <w:pPr>
        <w:spacing w:after="0" w:line="240" w:lineRule="auto"/>
        <w:jc w:val="both"/>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pacing w:after="0" w:line="240" w:lineRule="auto"/>
        <w:ind w:firstLine="350" w:firstLineChars="125"/>
        <w:jc w:val="center"/>
        <w:rPr>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sectPr>
      <w:footerReference r:id="rId5" w:type="default"/>
      <w:pgSz w:w="11906" w:h="16838"/>
      <w:pgMar w:top="1134" w:right="424" w:bottom="709" w:left="1276" w:header="709" w:footer="709"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Impact">
    <w:panose1 w:val="020B0806030902050204"/>
    <w:charset w:val="CC"/>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fldChar w:fldCharType="begin"/>
    </w:r>
    <w:r>
      <w:instrText xml:space="preserve">PAGE   \* MERGEFORMAT</w:instrText>
    </w:r>
    <w:r>
      <w:fldChar w:fldCharType="separate"/>
    </w:r>
    <w:r>
      <w:t>24</w:t>
    </w:r>
    <w:r>
      <w:fldChar w:fldCharType="end"/>
    </w:r>
  </w:p>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928EA"/>
    <w:multiLevelType w:val="multilevel"/>
    <w:tmpl w:val="80A928EA"/>
    <w:lvl w:ilvl="0" w:tentative="0">
      <w:start w:val="1"/>
      <w:numFmt w:val="decimal"/>
      <w:lvlText w:val="%1."/>
      <w:lvlJc w:val="left"/>
      <w:pPr>
        <w:tabs>
          <w:tab w:val="left" w:pos="312"/>
        </w:tabs>
      </w:pPr>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1">
    <w:nsid w:val="B73ECD4E"/>
    <w:multiLevelType w:val="multilevel"/>
    <w:tmpl w:val="B73ECD4E"/>
    <w:lvl w:ilvl="0" w:tentative="0">
      <w:start w:val="5"/>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2">
    <w:nsid w:val="6B67D8F1"/>
    <w:multiLevelType w:val="multilevel"/>
    <w:tmpl w:val="6B67D8F1"/>
    <w:lvl w:ilvl="0" w:tentative="0">
      <w:start w:val="1"/>
      <w:numFmt w:val="decimal"/>
      <w:suff w:val="space"/>
      <w:lvlText w:val="%1."/>
      <w:lvlJc w:val="left"/>
      <w:rPr>
        <w:rFonts w:hint="default"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3395"/>
    <w:rsid w:val="00095699"/>
    <w:rsid w:val="00095E22"/>
    <w:rsid w:val="0009773D"/>
    <w:rsid w:val="000A2CE6"/>
    <w:rsid w:val="000A6C49"/>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2BB9"/>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234A"/>
    <w:rsid w:val="001A3738"/>
    <w:rsid w:val="001A530C"/>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3CE5"/>
    <w:rsid w:val="00234A17"/>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708"/>
    <w:rsid w:val="003D7D75"/>
    <w:rsid w:val="003E0C68"/>
    <w:rsid w:val="003E220E"/>
    <w:rsid w:val="003E3EAC"/>
    <w:rsid w:val="003E73D2"/>
    <w:rsid w:val="003F123D"/>
    <w:rsid w:val="003F2360"/>
    <w:rsid w:val="003F24C2"/>
    <w:rsid w:val="003F378E"/>
    <w:rsid w:val="0040113A"/>
    <w:rsid w:val="00402842"/>
    <w:rsid w:val="004029A1"/>
    <w:rsid w:val="004046D9"/>
    <w:rsid w:val="004071CE"/>
    <w:rsid w:val="00410580"/>
    <w:rsid w:val="00410BBF"/>
    <w:rsid w:val="0041282F"/>
    <w:rsid w:val="00413FC0"/>
    <w:rsid w:val="00414A59"/>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47890"/>
    <w:rsid w:val="00650199"/>
    <w:rsid w:val="00650D1B"/>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26BD"/>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558F"/>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42B5"/>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BC1"/>
    <w:rsid w:val="00B77FE9"/>
    <w:rsid w:val="00B80B31"/>
    <w:rsid w:val="00B81B1D"/>
    <w:rsid w:val="00B8331C"/>
    <w:rsid w:val="00B83412"/>
    <w:rsid w:val="00B858E9"/>
    <w:rsid w:val="00B85A75"/>
    <w:rsid w:val="00B91D5A"/>
    <w:rsid w:val="00BA3A45"/>
    <w:rsid w:val="00BA5023"/>
    <w:rsid w:val="00BA786B"/>
    <w:rsid w:val="00BB210B"/>
    <w:rsid w:val="00BB4166"/>
    <w:rsid w:val="00BB77A4"/>
    <w:rsid w:val="00BC1FE3"/>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366AA"/>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09A9"/>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AA8577C"/>
    <w:rsid w:val="2CCF1278"/>
    <w:rsid w:val="30CF0BD2"/>
    <w:rsid w:val="323911EA"/>
    <w:rsid w:val="346C7BF1"/>
    <w:rsid w:val="34F549C1"/>
    <w:rsid w:val="35632C01"/>
    <w:rsid w:val="382F3D26"/>
    <w:rsid w:val="39D91E04"/>
    <w:rsid w:val="3A9455E3"/>
    <w:rsid w:val="3ABB77B4"/>
    <w:rsid w:val="3B942B6C"/>
    <w:rsid w:val="3C355A17"/>
    <w:rsid w:val="3CB45375"/>
    <w:rsid w:val="3D032155"/>
    <w:rsid w:val="3E293D4D"/>
    <w:rsid w:val="3E3215C6"/>
    <w:rsid w:val="3F7C1CAE"/>
    <w:rsid w:val="3F93784C"/>
    <w:rsid w:val="4172637E"/>
    <w:rsid w:val="42190F5C"/>
    <w:rsid w:val="42E44B45"/>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7"/>
    <w:qFormat/>
    <w:uiPriority w:val="99"/>
    <w:pPr>
      <w:spacing w:before="240" w:after="60"/>
      <w:outlineLvl w:val="0"/>
    </w:pPr>
    <w:rPr>
      <w:rFonts w:ascii="Arial" w:hAnsi="Arial"/>
      <w:b/>
      <w:bCs/>
      <w:color w:val="000000"/>
      <w:sz w:val="32"/>
      <w:szCs w:val="32"/>
    </w:rPr>
  </w:style>
  <w:style w:type="paragraph" w:styleId="3">
    <w:name w:val="heading 2"/>
    <w:basedOn w:val="1"/>
    <w:next w:val="1"/>
    <w:link w:val="28"/>
    <w:qFormat/>
    <w:uiPriority w:val="99"/>
    <w:pPr>
      <w:jc w:val="center"/>
      <w:outlineLvl w:val="1"/>
    </w:pPr>
    <w:rPr>
      <w:color w:val="000000"/>
      <w:sz w:val="28"/>
      <w:szCs w:val="28"/>
    </w:rPr>
  </w:style>
  <w:style w:type="paragraph" w:styleId="4">
    <w:name w:val="heading 3"/>
    <w:basedOn w:val="1"/>
    <w:next w:val="1"/>
    <w:link w:val="29"/>
    <w:qFormat/>
    <w:uiPriority w:val="99"/>
    <w:pPr>
      <w:ind w:left="851"/>
      <w:outlineLvl w:val="2"/>
    </w:pPr>
    <w:rPr>
      <w:color w:val="000000"/>
      <w:sz w:val="28"/>
      <w:szCs w:val="28"/>
    </w:rPr>
  </w:style>
  <w:style w:type="paragraph" w:styleId="5">
    <w:name w:val="heading 4"/>
    <w:basedOn w:val="1"/>
    <w:next w:val="1"/>
    <w:link w:val="30"/>
    <w:qFormat/>
    <w:uiPriority w:val="99"/>
    <w:pPr>
      <w:spacing w:before="240" w:after="60"/>
      <w:outlineLvl w:val="3"/>
    </w:pPr>
    <w:rPr>
      <w:b/>
      <w:bCs/>
      <w:color w:val="000000"/>
      <w:sz w:val="28"/>
      <w:szCs w:val="28"/>
    </w:rPr>
  </w:style>
  <w:style w:type="paragraph" w:styleId="6">
    <w:name w:val="heading 5"/>
    <w:basedOn w:val="1"/>
    <w:next w:val="1"/>
    <w:link w:val="31"/>
    <w:qFormat/>
    <w:uiPriority w:val="99"/>
    <w:pPr>
      <w:ind w:firstLine="709"/>
      <w:jc w:val="right"/>
      <w:outlineLvl w:val="4"/>
    </w:pPr>
    <w:rPr>
      <w:color w:val="000000"/>
      <w:sz w:val="28"/>
      <w:szCs w:val="28"/>
    </w:rPr>
  </w:style>
  <w:style w:type="paragraph" w:styleId="7">
    <w:name w:val="heading 6"/>
    <w:basedOn w:val="1"/>
    <w:next w:val="1"/>
    <w:link w:val="32"/>
    <w:qFormat/>
    <w:uiPriority w:val="99"/>
    <w:pPr>
      <w:outlineLvl w:val="5"/>
    </w:pPr>
    <w:rPr>
      <w:color w:val="000000"/>
      <w:sz w:val="28"/>
      <w:szCs w:val="28"/>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qFormat/>
    <w:uiPriority w:val="99"/>
    <w:rPr>
      <w:rFonts w:cs="Times New Roman"/>
      <w:sz w:val="16"/>
    </w:rPr>
  </w:style>
  <w:style w:type="character" w:styleId="11">
    <w:name w:val="Emphasis"/>
    <w:basedOn w:val="8"/>
    <w:qFormat/>
    <w:uiPriority w:val="99"/>
    <w:rPr>
      <w:rFonts w:cs="Times New Roman"/>
      <w:i/>
    </w:rPr>
  </w:style>
  <w:style w:type="character" w:styleId="12">
    <w:name w:val="Hyperlink"/>
    <w:basedOn w:val="8"/>
    <w:qFormat/>
    <w:uiPriority w:val="99"/>
    <w:rPr>
      <w:rFonts w:cs="Times New Roman"/>
      <w:color w:val="0000FF"/>
      <w:u w:val="single"/>
    </w:rPr>
  </w:style>
  <w:style w:type="character" w:styleId="13">
    <w:name w:val="page number"/>
    <w:basedOn w:val="8"/>
    <w:qFormat/>
    <w:uiPriority w:val="99"/>
    <w:rPr>
      <w:rFonts w:cs="Times New Roman"/>
    </w:rPr>
  </w:style>
  <w:style w:type="character" w:styleId="14">
    <w:name w:val="Strong"/>
    <w:basedOn w:val="8"/>
    <w:qFormat/>
    <w:uiPriority w:val="99"/>
    <w:rPr>
      <w:rFonts w:cs="Times New Roman"/>
      <w:b/>
    </w:rPr>
  </w:style>
  <w:style w:type="paragraph" w:styleId="15">
    <w:name w:val="Balloon Text"/>
    <w:basedOn w:val="1"/>
    <w:link w:val="33"/>
    <w:semiHidden/>
    <w:qFormat/>
    <w:uiPriority w:val="99"/>
    <w:rPr>
      <w:rFonts w:ascii="Segoe UI" w:hAnsi="Segoe UI"/>
      <w:sz w:val="18"/>
      <w:szCs w:val="18"/>
    </w:rPr>
  </w:style>
  <w:style w:type="paragraph" w:styleId="16">
    <w:name w:val="Body Text 2"/>
    <w:basedOn w:val="1"/>
    <w:link w:val="34"/>
    <w:qFormat/>
    <w:uiPriority w:val="99"/>
    <w:pPr>
      <w:widowControl w:val="0"/>
      <w:autoSpaceDE w:val="0"/>
      <w:autoSpaceDN w:val="0"/>
      <w:adjustRightInd w:val="0"/>
      <w:spacing w:after="120" w:line="480" w:lineRule="auto"/>
    </w:pPr>
    <w:rPr>
      <w:sz w:val="20"/>
      <w:szCs w:val="20"/>
    </w:rPr>
  </w:style>
  <w:style w:type="paragraph" w:styleId="17">
    <w:name w:val="Body Text Indent 3"/>
    <w:basedOn w:val="1"/>
    <w:link w:val="35"/>
    <w:qFormat/>
    <w:uiPriority w:val="99"/>
    <w:pPr>
      <w:widowControl w:val="0"/>
      <w:autoSpaceDE w:val="0"/>
      <w:autoSpaceDN w:val="0"/>
      <w:adjustRightInd w:val="0"/>
      <w:spacing w:after="120"/>
      <w:ind w:left="283"/>
    </w:pPr>
    <w:rPr>
      <w:sz w:val="16"/>
      <w:szCs w:val="16"/>
    </w:rPr>
  </w:style>
  <w:style w:type="paragraph" w:styleId="18">
    <w:name w:val="caption"/>
    <w:basedOn w:val="1"/>
    <w:next w:val="1"/>
    <w:qFormat/>
    <w:uiPriority w:val="99"/>
    <w:rPr>
      <w:sz w:val="28"/>
      <w:szCs w:val="20"/>
    </w:rPr>
  </w:style>
  <w:style w:type="paragraph" w:styleId="19">
    <w:name w:val="annotation text"/>
    <w:basedOn w:val="1"/>
    <w:link w:val="36"/>
    <w:semiHidden/>
    <w:qFormat/>
    <w:uiPriority w:val="99"/>
    <w:rPr>
      <w:color w:val="000000"/>
      <w:sz w:val="20"/>
      <w:szCs w:val="20"/>
    </w:rPr>
  </w:style>
  <w:style w:type="paragraph" w:styleId="20">
    <w:name w:val="annotation subject"/>
    <w:basedOn w:val="19"/>
    <w:next w:val="19"/>
    <w:link w:val="37"/>
    <w:semiHidden/>
    <w:qFormat/>
    <w:uiPriority w:val="99"/>
    <w:rPr>
      <w:b/>
      <w:bCs/>
    </w:rPr>
  </w:style>
  <w:style w:type="paragraph" w:styleId="21">
    <w:name w:val="header"/>
    <w:basedOn w:val="1"/>
    <w:link w:val="38"/>
    <w:qFormat/>
    <w:uiPriority w:val="99"/>
    <w:pPr>
      <w:tabs>
        <w:tab w:val="center" w:pos="4677"/>
        <w:tab w:val="right" w:pos="9355"/>
      </w:tabs>
    </w:pPr>
    <w:rPr>
      <w:color w:val="000000"/>
      <w:sz w:val="28"/>
      <w:szCs w:val="28"/>
    </w:rPr>
  </w:style>
  <w:style w:type="paragraph" w:styleId="22">
    <w:name w:val="Body Text"/>
    <w:basedOn w:val="1"/>
    <w:link w:val="39"/>
    <w:qFormat/>
    <w:uiPriority w:val="99"/>
    <w:pPr>
      <w:jc w:val="both"/>
    </w:pPr>
    <w:rPr>
      <w:sz w:val="28"/>
      <w:szCs w:val="20"/>
    </w:rPr>
  </w:style>
  <w:style w:type="paragraph" w:styleId="23">
    <w:name w:val="Body Text Indent"/>
    <w:basedOn w:val="1"/>
    <w:link w:val="40"/>
    <w:semiHidden/>
    <w:qFormat/>
    <w:uiPriority w:val="99"/>
    <w:pPr>
      <w:spacing w:after="120"/>
      <w:ind w:left="283"/>
    </w:pPr>
  </w:style>
  <w:style w:type="paragraph" w:styleId="24">
    <w:name w:val="footer"/>
    <w:basedOn w:val="1"/>
    <w:link w:val="41"/>
    <w:qFormat/>
    <w:uiPriority w:val="99"/>
    <w:pPr>
      <w:tabs>
        <w:tab w:val="center" w:pos="4677"/>
        <w:tab w:val="right" w:pos="9355"/>
      </w:tabs>
    </w:pPr>
    <w:rPr>
      <w:color w:val="000000"/>
      <w:sz w:val="28"/>
      <w:szCs w:val="28"/>
    </w:rPr>
  </w:style>
  <w:style w:type="paragraph" w:styleId="25">
    <w:name w:val="Normal (Web)"/>
    <w:basedOn w:val="1"/>
    <w:qFormat/>
    <w:uiPriority w:val="99"/>
    <w:pPr>
      <w:spacing w:before="100" w:beforeAutospacing="1" w:after="100" w:afterAutospacing="1"/>
    </w:pPr>
  </w:style>
  <w:style w:type="table" w:styleId="26">
    <w:name w:val="Table Grid"/>
    <w:basedOn w:val="9"/>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Заголовок 1 Знак"/>
    <w:basedOn w:val="8"/>
    <w:link w:val="2"/>
    <w:qFormat/>
    <w:locked/>
    <w:uiPriority w:val="99"/>
    <w:rPr>
      <w:rFonts w:ascii="Arial" w:hAnsi="Arial" w:cs="Times New Roman"/>
      <w:b/>
      <w:color w:val="000000"/>
      <w:sz w:val="32"/>
    </w:rPr>
  </w:style>
  <w:style w:type="character" w:customStyle="1" w:styleId="28">
    <w:name w:val="Заголовок 2 Знак"/>
    <w:basedOn w:val="8"/>
    <w:link w:val="3"/>
    <w:qFormat/>
    <w:locked/>
    <w:uiPriority w:val="99"/>
    <w:rPr>
      <w:rFonts w:eastAsia="Times New Roman" w:cs="Times New Roman"/>
      <w:color w:val="000000"/>
      <w:sz w:val="28"/>
    </w:rPr>
  </w:style>
  <w:style w:type="character" w:customStyle="1" w:styleId="29">
    <w:name w:val="Заголовок 3 Знак"/>
    <w:basedOn w:val="8"/>
    <w:link w:val="4"/>
    <w:qFormat/>
    <w:locked/>
    <w:uiPriority w:val="99"/>
    <w:rPr>
      <w:rFonts w:eastAsia="Times New Roman" w:cs="Times New Roman"/>
      <w:color w:val="000000"/>
      <w:sz w:val="28"/>
    </w:rPr>
  </w:style>
  <w:style w:type="character" w:customStyle="1" w:styleId="30">
    <w:name w:val="Заголовок 4 Знак"/>
    <w:basedOn w:val="8"/>
    <w:link w:val="5"/>
    <w:locked/>
    <w:uiPriority w:val="99"/>
    <w:rPr>
      <w:rFonts w:eastAsia="Times New Roman" w:cs="Times New Roman"/>
      <w:b/>
      <w:color w:val="000000"/>
      <w:sz w:val="28"/>
    </w:rPr>
  </w:style>
  <w:style w:type="character" w:customStyle="1" w:styleId="31">
    <w:name w:val="Заголовок 5 Знак"/>
    <w:basedOn w:val="8"/>
    <w:link w:val="6"/>
    <w:locked/>
    <w:uiPriority w:val="99"/>
    <w:rPr>
      <w:rFonts w:eastAsia="Times New Roman" w:cs="Times New Roman"/>
      <w:color w:val="000000"/>
      <w:sz w:val="28"/>
    </w:rPr>
  </w:style>
  <w:style w:type="character" w:customStyle="1" w:styleId="32">
    <w:name w:val="Заголовок 6 Знак"/>
    <w:basedOn w:val="8"/>
    <w:link w:val="7"/>
    <w:locked/>
    <w:uiPriority w:val="99"/>
    <w:rPr>
      <w:rFonts w:eastAsia="Times New Roman" w:cs="Times New Roman"/>
      <w:color w:val="000000"/>
      <w:sz w:val="28"/>
    </w:rPr>
  </w:style>
  <w:style w:type="character" w:customStyle="1" w:styleId="33">
    <w:name w:val="Текст выноски Знак"/>
    <w:basedOn w:val="8"/>
    <w:link w:val="15"/>
    <w:semiHidden/>
    <w:qFormat/>
    <w:locked/>
    <w:uiPriority w:val="99"/>
    <w:rPr>
      <w:rFonts w:ascii="Segoe UI" w:hAnsi="Segoe UI" w:cs="Times New Roman"/>
      <w:sz w:val="18"/>
    </w:rPr>
  </w:style>
  <w:style w:type="character" w:customStyle="1" w:styleId="34">
    <w:name w:val="Основной текст 2 Знак"/>
    <w:basedOn w:val="8"/>
    <w:link w:val="16"/>
    <w:qFormat/>
    <w:locked/>
    <w:uiPriority w:val="99"/>
    <w:rPr>
      <w:rFonts w:cs="Times New Roman"/>
    </w:rPr>
  </w:style>
  <w:style w:type="character" w:customStyle="1" w:styleId="35">
    <w:name w:val="Основной текст с отступом 3 Знак"/>
    <w:basedOn w:val="8"/>
    <w:link w:val="17"/>
    <w:qFormat/>
    <w:locked/>
    <w:uiPriority w:val="99"/>
    <w:rPr>
      <w:rFonts w:cs="Times New Roman"/>
      <w:sz w:val="16"/>
    </w:rPr>
  </w:style>
  <w:style w:type="character" w:customStyle="1" w:styleId="36">
    <w:name w:val="Текст примечания Знак"/>
    <w:basedOn w:val="8"/>
    <w:link w:val="19"/>
    <w:semiHidden/>
    <w:qFormat/>
    <w:locked/>
    <w:uiPriority w:val="99"/>
    <w:rPr>
      <w:rFonts w:eastAsia="Times New Roman" w:cs="Times New Roman"/>
      <w:color w:val="000000"/>
    </w:rPr>
  </w:style>
  <w:style w:type="character" w:customStyle="1" w:styleId="37">
    <w:name w:val="Тема примечания Знак"/>
    <w:basedOn w:val="36"/>
    <w:link w:val="20"/>
    <w:semiHidden/>
    <w:qFormat/>
    <w:locked/>
    <w:uiPriority w:val="99"/>
    <w:rPr>
      <w:rFonts w:eastAsia="Times New Roman" w:cs="Times New Roman"/>
      <w:b/>
      <w:color w:val="000000"/>
    </w:rPr>
  </w:style>
  <w:style w:type="character" w:customStyle="1" w:styleId="38">
    <w:name w:val="Верхний колонтитул Знак"/>
    <w:basedOn w:val="8"/>
    <w:link w:val="21"/>
    <w:qFormat/>
    <w:locked/>
    <w:uiPriority w:val="99"/>
    <w:rPr>
      <w:rFonts w:eastAsia="Times New Roman" w:cs="Times New Roman"/>
      <w:color w:val="000000"/>
      <w:sz w:val="28"/>
    </w:rPr>
  </w:style>
  <w:style w:type="character" w:customStyle="1" w:styleId="39">
    <w:name w:val="Основной текст Знак"/>
    <w:basedOn w:val="8"/>
    <w:link w:val="22"/>
    <w:locked/>
    <w:uiPriority w:val="99"/>
    <w:rPr>
      <w:rFonts w:eastAsia="Times New Roman" w:cs="Times New Roman"/>
      <w:sz w:val="28"/>
    </w:rPr>
  </w:style>
  <w:style w:type="character" w:customStyle="1" w:styleId="40">
    <w:name w:val="Основной текст с отступом Знак"/>
    <w:basedOn w:val="8"/>
    <w:link w:val="23"/>
    <w:semiHidden/>
    <w:qFormat/>
    <w:locked/>
    <w:uiPriority w:val="99"/>
    <w:rPr>
      <w:rFonts w:eastAsia="Times New Roman" w:cs="Times New Roman"/>
      <w:sz w:val="24"/>
    </w:rPr>
  </w:style>
  <w:style w:type="character" w:customStyle="1" w:styleId="41">
    <w:name w:val="Нижний колонтитул Знак"/>
    <w:basedOn w:val="8"/>
    <w:link w:val="24"/>
    <w:locked/>
    <w:uiPriority w:val="99"/>
    <w:rPr>
      <w:rFonts w:eastAsia="Times New Roman" w:cs="Times New Roman"/>
      <w:color w:val="000000"/>
      <w:sz w:val="28"/>
    </w:rPr>
  </w:style>
  <w:style w:type="paragraph" w:customStyle="1" w:styleId="42">
    <w:name w:val="ConsPlusNormal"/>
    <w:qFormat/>
    <w:uiPriority w:val="99"/>
    <w:pPr>
      <w:widowControl w:val="0"/>
      <w:autoSpaceDE w:val="0"/>
      <w:autoSpaceDN w:val="0"/>
      <w:adjustRightInd w:val="0"/>
      <w:spacing w:after="200" w:line="276" w:lineRule="auto"/>
      <w:ind w:firstLine="720"/>
    </w:pPr>
    <w:rPr>
      <w:rFonts w:ascii="Arial" w:hAnsi="Arial" w:eastAsia="Times New Roman" w:cs="Arial"/>
      <w:lang w:val="ru-RU" w:eastAsia="ru-RU" w:bidi="ar-SA"/>
    </w:rPr>
  </w:style>
  <w:style w:type="character" w:customStyle="1" w:styleId="43">
    <w:name w:val="apple-style-span"/>
    <w:uiPriority w:val="99"/>
  </w:style>
  <w:style w:type="character" w:customStyle="1" w:styleId="44">
    <w:name w:val="apple-converted-space"/>
    <w:qFormat/>
    <w:uiPriority w:val="99"/>
  </w:style>
  <w:style w:type="paragraph" w:customStyle="1" w:styleId="45">
    <w:name w:val="Default"/>
    <w:qFormat/>
    <w:uiPriority w:val="99"/>
    <w:pPr>
      <w:autoSpaceDE w:val="0"/>
      <w:autoSpaceDN w:val="0"/>
      <w:adjustRightInd w:val="0"/>
      <w:spacing w:after="200" w:line="276" w:lineRule="auto"/>
    </w:pPr>
    <w:rPr>
      <w:rFonts w:ascii="Times New Roman" w:hAnsi="Times New Roman" w:eastAsia="Times New Roman" w:cs="Times New Roman"/>
      <w:color w:val="000000"/>
      <w:sz w:val="24"/>
      <w:szCs w:val="24"/>
      <w:lang w:val="ru-RU" w:eastAsia="ru-RU" w:bidi="ar-SA"/>
    </w:rPr>
  </w:style>
  <w:style w:type="character" w:customStyle="1" w:styleId="46">
    <w:name w:val="Основной текст 2 Знак1"/>
    <w:semiHidden/>
    <w:qFormat/>
    <w:uiPriority w:val="99"/>
    <w:rPr>
      <w:rFonts w:eastAsia="Times New Roman"/>
      <w:sz w:val="24"/>
    </w:rPr>
  </w:style>
  <w:style w:type="character" w:customStyle="1" w:styleId="47">
    <w:name w:val="Основной текст с отступом 3 Знак1"/>
    <w:semiHidden/>
    <w:uiPriority w:val="99"/>
    <w:rPr>
      <w:rFonts w:eastAsia="Times New Roman"/>
      <w:sz w:val="16"/>
    </w:rPr>
  </w:style>
  <w:style w:type="paragraph" w:customStyle="1" w:styleId="4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jc w:val="right"/>
    </w:pPr>
    <w:rPr>
      <w:sz w:val="20"/>
      <w:szCs w:val="20"/>
      <w:lang w:val="en-GB" w:eastAsia="en-US"/>
    </w:rPr>
  </w:style>
  <w:style w:type="paragraph" w:customStyle="1" w:styleId="49">
    <w:name w:val="u"/>
    <w:basedOn w:val="1"/>
    <w:qFormat/>
    <w:uiPriority w:val="99"/>
    <w:pPr>
      <w:spacing w:before="100" w:beforeAutospacing="1" w:after="100" w:afterAutospacing="1"/>
    </w:pPr>
  </w:style>
  <w:style w:type="paragraph" w:customStyle="1" w:styleId="50">
    <w:name w:val="Standard"/>
    <w:uiPriority w:val="99"/>
    <w:pPr>
      <w:widowControl w:val="0"/>
      <w:suppressAutoHyphens/>
      <w:autoSpaceDN w:val="0"/>
      <w:spacing w:after="200" w:line="276" w:lineRule="auto"/>
    </w:pPr>
    <w:rPr>
      <w:rFonts w:ascii="Calibri" w:hAnsi="Calibri" w:eastAsia="Times New Roman" w:cs="Tahoma"/>
      <w:color w:val="000000"/>
      <w:kern w:val="3"/>
      <w:sz w:val="24"/>
      <w:szCs w:val="24"/>
      <w:lang w:val="en-US" w:eastAsia="en-US" w:bidi="ar-SA"/>
    </w:rPr>
  </w:style>
  <w:style w:type="paragraph" w:customStyle="1" w:styleId="51">
    <w:name w:val="Знак Знак Знак Знак Знак Знак Знак"/>
    <w:basedOn w:val="1"/>
    <w:uiPriority w:val="99"/>
    <w:pPr>
      <w:spacing w:before="100" w:beforeAutospacing="1" w:after="100" w:afterAutospacing="1"/>
      <w:jc w:val="both"/>
    </w:pPr>
    <w:rPr>
      <w:rFonts w:ascii="Tahoma" w:hAnsi="Tahoma"/>
      <w:sz w:val="20"/>
      <w:szCs w:val="20"/>
      <w:lang w:val="en-US" w:eastAsia="en-US"/>
    </w:rPr>
  </w:style>
  <w:style w:type="paragraph" w:customStyle="1" w:styleId="52">
    <w:name w:val="ConsPlusTitle"/>
    <w:uiPriority w:val="99"/>
    <w:pPr>
      <w:widowControl w:val="0"/>
      <w:autoSpaceDE w:val="0"/>
      <w:autoSpaceDN w:val="0"/>
      <w:adjustRightInd w:val="0"/>
      <w:spacing w:after="200" w:line="276" w:lineRule="auto"/>
    </w:pPr>
    <w:rPr>
      <w:rFonts w:ascii="Arial" w:hAnsi="Arial" w:eastAsia="Times New Roman" w:cs="Arial"/>
      <w:b/>
      <w:bCs/>
      <w:lang w:val="ru-RU" w:eastAsia="ru-RU" w:bidi="ar-SA"/>
    </w:rPr>
  </w:style>
  <w:style w:type="paragraph" w:styleId="53">
    <w:name w:val="No Spacing"/>
    <w:qFormat/>
    <w:uiPriority w:val="99"/>
    <w:pPr>
      <w:spacing w:after="200" w:line="276" w:lineRule="auto"/>
    </w:pPr>
    <w:rPr>
      <w:rFonts w:ascii="Calibri" w:hAnsi="Calibri" w:eastAsia="Times New Roman" w:cs="Calibri"/>
      <w:lang w:val="ru-RU" w:eastAsia="ru-RU" w:bidi="ar-SA"/>
    </w:rPr>
  </w:style>
  <w:style w:type="character" w:customStyle="1" w:styleId="54">
    <w:name w:val="Сноска_"/>
    <w:basedOn w:val="8"/>
    <w:link w:val="55"/>
    <w:locked/>
    <w:uiPriority w:val="99"/>
    <w:rPr>
      <w:rFonts w:eastAsia="Times New Roman" w:cs="Times New Roman"/>
      <w:sz w:val="28"/>
      <w:szCs w:val="28"/>
      <w:shd w:val="clear" w:color="auto" w:fill="FFFFFF"/>
    </w:rPr>
  </w:style>
  <w:style w:type="paragraph" w:customStyle="1" w:styleId="55">
    <w:name w:val="Сноска"/>
    <w:basedOn w:val="1"/>
    <w:link w:val="54"/>
    <w:uiPriority w:val="99"/>
    <w:pPr>
      <w:widowControl w:val="0"/>
      <w:shd w:val="clear" w:color="auto" w:fill="FFFFFF"/>
      <w:spacing w:before="660" w:after="300" w:line="317" w:lineRule="exact"/>
    </w:pPr>
    <w:rPr>
      <w:sz w:val="28"/>
      <w:szCs w:val="28"/>
    </w:rPr>
  </w:style>
  <w:style w:type="character" w:customStyle="1" w:styleId="56">
    <w:name w:val="Заголовок №3_"/>
    <w:basedOn w:val="8"/>
    <w:link w:val="57"/>
    <w:locked/>
    <w:uiPriority w:val="99"/>
    <w:rPr>
      <w:rFonts w:eastAsia="Times New Roman" w:cs="Times New Roman"/>
      <w:b/>
      <w:bCs/>
      <w:sz w:val="26"/>
      <w:szCs w:val="26"/>
      <w:shd w:val="clear" w:color="auto" w:fill="FFFFFF"/>
    </w:rPr>
  </w:style>
  <w:style w:type="paragraph" w:customStyle="1" w:styleId="57">
    <w:name w:val="Заголовок №3"/>
    <w:basedOn w:val="1"/>
    <w:link w:val="56"/>
    <w:uiPriority w:val="99"/>
    <w:pPr>
      <w:widowControl w:val="0"/>
      <w:shd w:val="clear" w:color="auto" w:fill="FFFFFF"/>
      <w:spacing w:before="660" w:line="240" w:lineRule="atLeast"/>
      <w:jc w:val="center"/>
      <w:outlineLvl w:val="2"/>
    </w:pPr>
    <w:rPr>
      <w:b/>
      <w:bCs/>
      <w:sz w:val="26"/>
      <w:szCs w:val="26"/>
    </w:rPr>
  </w:style>
  <w:style w:type="character" w:customStyle="1" w:styleId="58">
    <w:name w:val="Основной текст (2)_"/>
    <w:basedOn w:val="8"/>
    <w:link w:val="59"/>
    <w:locked/>
    <w:uiPriority w:val="99"/>
    <w:rPr>
      <w:rFonts w:eastAsia="Times New Roman" w:cs="Times New Roman"/>
      <w:sz w:val="28"/>
      <w:szCs w:val="28"/>
      <w:shd w:val="clear" w:color="auto" w:fill="FFFFFF"/>
    </w:rPr>
  </w:style>
  <w:style w:type="paragraph" w:customStyle="1" w:styleId="59">
    <w:name w:val="Основной текст (2)"/>
    <w:basedOn w:val="1"/>
    <w:link w:val="58"/>
    <w:uiPriority w:val="99"/>
    <w:pPr>
      <w:widowControl w:val="0"/>
      <w:shd w:val="clear" w:color="auto" w:fill="FFFFFF"/>
      <w:spacing w:after="540" w:line="320" w:lineRule="exact"/>
      <w:ind w:hanging="940"/>
    </w:pPr>
    <w:rPr>
      <w:sz w:val="28"/>
      <w:szCs w:val="28"/>
    </w:rPr>
  </w:style>
  <w:style w:type="character" w:customStyle="1" w:styleId="60">
    <w:name w:val="Основной текст (3)_"/>
    <w:basedOn w:val="8"/>
    <w:link w:val="61"/>
    <w:locked/>
    <w:uiPriority w:val="99"/>
    <w:rPr>
      <w:rFonts w:eastAsia="Times New Roman" w:cs="Times New Roman"/>
      <w:b/>
      <w:bCs/>
      <w:sz w:val="26"/>
      <w:szCs w:val="26"/>
      <w:shd w:val="clear" w:color="auto" w:fill="FFFFFF"/>
    </w:rPr>
  </w:style>
  <w:style w:type="paragraph" w:customStyle="1" w:styleId="61">
    <w:name w:val="Основной текст (3)"/>
    <w:basedOn w:val="1"/>
    <w:link w:val="60"/>
    <w:uiPriority w:val="99"/>
    <w:pPr>
      <w:widowControl w:val="0"/>
      <w:shd w:val="clear" w:color="auto" w:fill="FFFFFF"/>
      <w:spacing w:before="60" w:after="240" w:line="317" w:lineRule="exact"/>
      <w:jc w:val="center"/>
    </w:pPr>
    <w:rPr>
      <w:b/>
      <w:bCs/>
      <w:sz w:val="26"/>
      <w:szCs w:val="26"/>
    </w:rPr>
  </w:style>
  <w:style w:type="character" w:customStyle="1" w:styleId="62">
    <w:name w:val="Основной текст (5)_"/>
    <w:basedOn w:val="8"/>
    <w:link w:val="63"/>
    <w:locked/>
    <w:uiPriority w:val="99"/>
    <w:rPr>
      <w:rFonts w:eastAsia="Times New Roman" w:cs="Times New Roman"/>
      <w:shd w:val="clear" w:color="auto" w:fill="FFFFFF"/>
    </w:rPr>
  </w:style>
  <w:style w:type="paragraph" w:customStyle="1" w:styleId="63">
    <w:name w:val="Основной текст (5)"/>
    <w:basedOn w:val="1"/>
    <w:link w:val="62"/>
    <w:uiPriority w:val="99"/>
    <w:pPr>
      <w:widowControl w:val="0"/>
      <w:shd w:val="clear" w:color="auto" w:fill="FFFFFF"/>
      <w:spacing w:line="270" w:lineRule="exact"/>
      <w:jc w:val="right"/>
    </w:pPr>
    <w:rPr>
      <w:sz w:val="20"/>
      <w:szCs w:val="20"/>
    </w:rPr>
  </w:style>
  <w:style w:type="character" w:customStyle="1" w:styleId="64">
    <w:name w:val="Основной текст (7)_"/>
    <w:basedOn w:val="8"/>
    <w:link w:val="65"/>
    <w:locked/>
    <w:uiPriority w:val="99"/>
    <w:rPr>
      <w:rFonts w:eastAsia="Times New Roman" w:cs="Times New Roman"/>
      <w:shd w:val="clear" w:color="auto" w:fill="FFFFFF"/>
    </w:rPr>
  </w:style>
  <w:style w:type="paragraph" w:customStyle="1" w:styleId="65">
    <w:name w:val="Основной текст (7)"/>
    <w:basedOn w:val="1"/>
    <w:link w:val="64"/>
    <w:uiPriority w:val="99"/>
    <w:pPr>
      <w:widowControl w:val="0"/>
      <w:shd w:val="clear" w:color="auto" w:fill="FFFFFF"/>
      <w:spacing w:before="60" w:after="300" w:line="240" w:lineRule="atLeast"/>
      <w:jc w:val="center"/>
    </w:pPr>
    <w:rPr>
      <w:sz w:val="20"/>
      <w:szCs w:val="20"/>
    </w:rPr>
  </w:style>
  <w:style w:type="character" w:customStyle="1" w:styleId="66">
    <w:name w:val="Основной текст (8)_"/>
    <w:basedOn w:val="8"/>
    <w:link w:val="67"/>
    <w:locked/>
    <w:uiPriority w:val="99"/>
    <w:rPr>
      <w:rFonts w:ascii="Impact" w:hAnsi="Impact" w:cs="Impact"/>
      <w:sz w:val="8"/>
      <w:szCs w:val="8"/>
      <w:shd w:val="clear" w:color="auto" w:fill="FFFFFF"/>
    </w:rPr>
  </w:style>
  <w:style w:type="paragraph" w:customStyle="1" w:styleId="67">
    <w:name w:val="Основной текст (8)"/>
    <w:basedOn w:val="1"/>
    <w:link w:val="66"/>
    <w:uiPriority w:val="99"/>
    <w:pPr>
      <w:widowControl w:val="0"/>
      <w:shd w:val="clear" w:color="auto" w:fill="FFFFFF"/>
      <w:spacing w:before="180" w:after="60" w:line="240" w:lineRule="atLeast"/>
      <w:jc w:val="both"/>
    </w:pPr>
    <w:rPr>
      <w:rFonts w:ascii="Impact" w:hAnsi="Impact" w:cs="Impact"/>
      <w:sz w:val="8"/>
      <w:szCs w:val="8"/>
    </w:rPr>
  </w:style>
  <w:style w:type="character" w:customStyle="1" w:styleId="68">
    <w:name w:val="Колонтитул_"/>
    <w:basedOn w:val="8"/>
    <w:link w:val="69"/>
    <w:locked/>
    <w:uiPriority w:val="99"/>
    <w:rPr>
      <w:rFonts w:eastAsia="Times New Roman" w:cs="Times New Roman"/>
      <w:shd w:val="clear" w:color="auto" w:fill="FFFFFF"/>
    </w:rPr>
  </w:style>
  <w:style w:type="paragraph" w:customStyle="1" w:styleId="69">
    <w:name w:val="Колонтитул"/>
    <w:basedOn w:val="1"/>
    <w:link w:val="68"/>
    <w:uiPriority w:val="99"/>
    <w:pPr>
      <w:widowControl w:val="0"/>
      <w:shd w:val="clear" w:color="auto" w:fill="FFFFFF"/>
      <w:spacing w:line="240" w:lineRule="atLeast"/>
    </w:pPr>
    <w:rPr>
      <w:sz w:val="20"/>
      <w:szCs w:val="20"/>
    </w:rPr>
  </w:style>
  <w:style w:type="character" w:customStyle="1" w:styleId="70">
    <w:name w:val="Сноска (3)_"/>
    <w:basedOn w:val="8"/>
    <w:link w:val="71"/>
    <w:locked/>
    <w:uiPriority w:val="99"/>
    <w:rPr>
      <w:rFonts w:eastAsia="Times New Roman" w:cs="Times New Roman"/>
      <w:shd w:val="clear" w:color="auto" w:fill="FFFFFF"/>
    </w:rPr>
  </w:style>
  <w:style w:type="paragraph" w:customStyle="1" w:styleId="71">
    <w:name w:val="Сноска (3)"/>
    <w:basedOn w:val="1"/>
    <w:link w:val="70"/>
    <w:uiPriority w:val="99"/>
    <w:pPr>
      <w:widowControl w:val="0"/>
      <w:shd w:val="clear" w:color="auto" w:fill="FFFFFF"/>
      <w:spacing w:after="60" w:line="230" w:lineRule="exact"/>
      <w:jc w:val="center"/>
    </w:pPr>
    <w:rPr>
      <w:sz w:val="20"/>
      <w:szCs w:val="20"/>
    </w:rPr>
  </w:style>
  <w:style w:type="character" w:customStyle="1" w:styleId="72">
    <w:name w:val="Основной текст (2) + 12 pt"/>
    <w:basedOn w:val="58"/>
    <w:uiPriority w:val="99"/>
    <w:rPr>
      <w:rFonts w:ascii="Times New Roman" w:hAnsi="Times New Roman" w:eastAsia="Times New Roman" w:cs="Times New Roman"/>
      <w:color w:val="000000"/>
      <w:spacing w:val="0"/>
      <w:w w:val="100"/>
      <w:position w:val="0"/>
      <w:sz w:val="24"/>
      <w:szCs w:val="24"/>
      <w:u w:val="none"/>
      <w:shd w:val="clear" w:color="auto" w:fill="FFFFFF"/>
      <w:lang w:val="ru-RU" w:eastAsia="ru-RU"/>
    </w:rPr>
  </w:style>
  <w:style w:type="character" w:customStyle="1" w:styleId="73">
    <w:name w:val="Основной текст (6)_"/>
    <w:basedOn w:val="8"/>
    <w:link w:val="74"/>
    <w:qFormat/>
    <w:locked/>
    <w:uiPriority w:val="99"/>
    <w:rPr>
      <w:rFonts w:eastAsia="Times New Roman" w:cs="Times New Roman"/>
      <w:b/>
      <w:bCs/>
      <w:shd w:val="clear" w:color="auto" w:fill="FFFFFF"/>
    </w:rPr>
  </w:style>
  <w:style w:type="paragraph" w:customStyle="1" w:styleId="74">
    <w:name w:val="Основной текст (6)"/>
    <w:basedOn w:val="1"/>
    <w:link w:val="73"/>
    <w:uiPriority w:val="99"/>
    <w:pPr>
      <w:widowControl w:val="0"/>
      <w:shd w:val="clear" w:color="auto" w:fill="FFFFFF"/>
      <w:spacing w:after="420" w:line="281" w:lineRule="exact"/>
      <w:jc w:val="center"/>
    </w:pPr>
    <w:rPr>
      <w:b/>
      <w:bCs/>
      <w:sz w:val="20"/>
      <w:szCs w:val="20"/>
    </w:rPr>
  </w:style>
  <w:style w:type="character" w:customStyle="1" w:styleId="75">
    <w:name w:val="Основной текст (7) + 12 pt"/>
    <w:basedOn w:val="64"/>
    <w:uiPriority w:val="99"/>
    <w:rPr>
      <w:rFonts w:ascii="Times New Roman" w:hAnsi="Times New Roman" w:eastAsia="Times New Roman" w:cs="Times New Roman"/>
      <w:color w:val="000000"/>
      <w:spacing w:val="0"/>
      <w:w w:val="100"/>
      <w:position w:val="0"/>
      <w:sz w:val="24"/>
      <w:szCs w:val="24"/>
      <w:u w:val="none"/>
      <w:shd w:val="clear" w:color="auto" w:fill="FFFFFF"/>
      <w:lang w:val="ru-RU" w:eastAsia="ru-RU"/>
    </w:rPr>
  </w:style>
  <w:style w:type="character" w:customStyle="1" w:styleId="76">
    <w:name w:val="Основной текст (3) + 12 pt"/>
    <w:basedOn w:val="60"/>
    <w:uiPriority w:val="99"/>
    <w:rPr>
      <w:rFonts w:ascii="Times New Roman" w:hAnsi="Times New Roman" w:eastAsia="Times New Roman" w:cs="Times New Roman"/>
      <w:color w:val="000000"/>
      <w:spacing w:val="0"/>
      <w:w w:val="100"/>
      <w:position w:val="0"/>
      <w:sz w:val="24"/>
      <w:szCs w:val="24"/>
      <w:u w:val="none"/>
      <w:shd w:val="clear" w:color="auto" w:fill="FFFFFF"/>
      <w:lang w:val="ru-RU" w:eastAsia="ru-RU"/>
    </w:rPr>
  </w:style>
  <w:style w:type="character" w:customStyle="1" w:styleId="77">
    <w:name w:val="Основной текст (7) + 14 pt"/>
    <w:basedOn w:val="64"/>
    <w:uiPriority w:val="99"/>
    <w:rPr>
      <w:rFonts w:ascii="Times New Roman" w:hAnsi="Times New Roman" w:eastAsia="Times New Roman" w:cs="Times New Roman"/>
      <w:color w:val="000000"/>
      <w:spacing w:val="0"/>
      <w:w w:val="100"/>
      <w:position w:val="0"/>
      <w:sz w:val="28"/>
      <w:szCs w:val="28"/>
      <w:u w:val="none"/>
      <w:shd w:val="clear" w:color="auto" w:fill="FFFFFF"/>
      <w:lang w:val="ru-RU" w:eastAsia="ru-RU"/>
    </w:rPr>
  </w:style>
  <w:style w:type="character" w:customStyle="1" w:styleId="78">
    <w:name w:val="Сноска (5)_"/>
    <w:basedOn w:val="8"/>
    <w:link w:val="79"/>
    <w:locked/>
    <w:uiPriority w:val="99"/>
    <w:rPr>
      <w:rFonts w:eastAsia="Times New Roman" w:cs="Times New Roman"/>
      <w:shd w:val="clear" w:color="auto" w:fill="FFFFFF"/>
    </w:rPr>
  </w:style>
  <w:style w:type="paragraph" w:customStyle="1" w:styleId="79">
    <w:name w:val="Сноска (5)"/>
    <w:basedOn w:val="1"/>
    <w:link w:val="78"/>
    <w:uiPriority w:val="99"/>
    <w:pPr>
      <w:widowControl w:val="0"/>
      <w:shd w:val="clear" w:color="auto" w:fill="FFFFFF"/>
      <w:spacing w:before="240" w:line="240" w:lineRule="atLeast"/>
      <w:jc w:val="both"/>
    </w:pPr>
    <w:rPr>
      <w:sz w:val="20"/>
      <w:szCs w:val="20"/>
    </w:rPr>
  </w:style>
  <w:style w:type="paragraph" w:customStyle="1" w:styleId="80">
    <w:name w:val="Style12"/>
    <w:basedOn w:val="1"/>
    <w:uiPriority w:val="99"/>
    <w:pPr>
      <w:widowControl w:val="0"/>
      <w:autoSpaceDE w:val="0"/>
      <w:autoSpaceDN w:val="0"/>
      <w:adjustRightInd w:val="0"/>
      <w:spacing w:line="364" w:lineRule="exact"/>
      <w:jc w:val="center"/>
    </w:pPr>
  </w:style>
  <w:style w:type="character" w:customStyle="1" w:styleId="81">
    <w:name w:val="Font Style22"/>
    <w:uiPriority w:val="99"/>
    <w:rPr>
      <w:rFonts w:ascii="Times New Roman" w:hAnsi="Times New Roman"/>
      <w:b/>
      <w:sz w:val="26"/>
    </w:rPr>
  </w:style>
  <w:style w:type="character" w:customStyle="1" w:styleId="82">
    <w:name w:val="Font Style23"/>
    <w:uiPriority w:val="99"/>
    <w:rPr>
      <w:rFonts w:ascii="Times New Roman" w:hAnsi="Times New Roman"/>
      <w:sz w:val="26"/>
    </w:rPr>
  </w:style>
  <w:style w:type="paragraph" w:customStyle="1" w:styleId="83">
    <w:name w:val="Style16"/>
    <w:basedOn w:val="1"/>
    <w:uiPriority w:val="99"/>
    <w:pPr>
      <w:widowControl w:val="0"/>
      <w:autoSpaceDE w:val="0"/>
      <w:autoSpaceDN w:val="0"/>
      <w:adjustRightInd w:val="0"/>
      <w:spacing w:line="369" w:lineRule="exact"/>
      <w:ind w:firstLine="713"/>
      <w:jc w:val="both"/>
    </w:pPr>
  </w:style>
  <w:style w:type="paragraph" w:customStyle="1" w:styleId="84">
    <w:name w:val="Style3"/>
    <w:basedOn w:val="1"/>
    <w:uiPriority w:val="99"/>
    <w:pPr>
      <w:widowControl w:val="0"/>
      <w:autoSpaceDE w:val="0"/>
      <w:autoSpaceDN w:val="0"/>
      <w:adjustRightInd w:val="0"/>
      <w:spacing w:line="365" w:lineRule="exact"/>
      <w:ind w:firstLine="706"/>
      <w:jc w:val="both"/>
    </w:pPr>
  </w:style>
  <w:style w:type="paragraph" w:customStyle="1" w:styleId="85">
    <w:name w:val="Style8"/>
    <w:basedOn w:val="1"/>
    <w:uiPriority w:val="99"/>
    <w:pPr>
      <w:widowControl w:val="0"/>
      <w:autoSpaceDE w:val="0"/>
      <w:autoSpaceDN w:val="0"/>
      <w:adjustRightInd w:val="0"/>
      <w:spacing w:line="360" w:lineRule="exact"/>
    </w:pPr>
  </w:style>
  <w:style w:type="paragraph" w:customStyle="1" w:styleId="86">
    <w:name w:val="Style14"/>
    <w:basedOn w:val="1"/>
    <w:uiPriority w:val="99"/>
    <w:pPr>
      <w:widowControl w:val="0"/>
      <w:autoSpaceDE w:val="0"/>
      <w:autoSpaceDN w:val="0"/>
      <w:adjustRightInd w:val="0"/>
      <w:spacing w:line="367" w:lineRule="exact"/>
      <w:ind w:firstLine="1138"/>
    </w:pPr>
  </w:style>
  <w:style w:type="paragraph" w:customStyle="1" w:styleId="87">
    <w:name w:val="Style2"/>
    <w:basedOn w:val="1"/>
    <w:uiPriority w:val="99"/>
    <w:pPr>
      <w:widowControl w:val="0"/>
      <w:autoSpaceDE w:val="0"/>
      <w:autoSpaceDN w:val="0"/>
      <w:adjustRightInd w:val="0"/>
      <w:jc w:val="both"/>
    </w:pPr>
  </w:style>
  <w:style w:type="table" w:customStyle="1" w:styleId="88">
    <w:name w:val="Сетка таблицы3"/>
    <w:uiPriority w:val="99"/>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
    <w:name w:val="Сетка таблицы4"/>
    <w:qFormat/>
    <w:uiPriority w:val="99"/>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
    <w:name w:val="Сетка таблицы5"/>
    <w:uiPriority w:val="99"/>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24</Pages>
  <Words>5656</Words>
  <Characters>47084</Characters>
  <Lines>392</Lines>
  <Paragraphs>105</Paragraphs>
  <TotalTime>21</TotalTime>
  <ScaleCrop>false</ScaleCrop>
  <LinksUpToDate>false</LinksUpToDate>
  <CharactersWithSpaces>52635</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2022-02-25T05:08:00Z</dcterms:created>
  <dc:creator>Специалист</dc:creator>
  <cp:lastModifiedBy>Пользователь</cp:lastModifiedBy>
  <cp:lastPrinted>2022-03-25T13:14:00Z</cp:lastPrinted>
  <dcterms:modified xsi:type="dcterms:W3CDTF">2022-03-31T07:24:30Z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